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7BB565D">
      <w:pPr>
        <w:widowControl/>
        <w:shd w:val="clear"/>
        <w:spacing w:before="156" w:after="156" w:line="480" w:lineRule="atLeast"/>
        <w:jc w:val="center"/>
        <w:rPr>
          <w:rFonts w:ascii="宋体" w:hAnsi="宋体" w:cs="宋体"/>
          <w:b/>
          <w:bCs/>
          <w:color w:val="000000"/>
          <w:kern w:val="0"/>
          <w:sz w:val="48"/>
          <w:szCs w:val="48"/>
        </w:rPr>
      </w:pPr>
    </w:p>
    <w:p w14:paraId="24FA9023">
      <w:pPr>
        <w:pStyle w:val="2"/>
      </w:pPr>
    </w:p>
    <w:p w14:paraId="04121109">
      <w:pPr>
        <w:widowControl/>
        <w:shd w:val="clear"/>
        <w:spacing w:before="156" w:after="156" w:line="480" w:lineRule="atLeas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-3"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"/>
          <w:sz w:val="72"/>
          <w:szCs w:val="72"/>
        </w:rPr>
        <w:t>2025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3"/>
          <w:sz w:val="72"/>
          <w:szCs w:val="72"/>
        </w:rPr>
        <w:t>年度鉴定机构能力评估</w:t>
      </w:r>
    </w:p>
    <w:p w14:paraId="1114BD26">
      <w:pPr>
        <w:widowControl/>
        <w:shd w:val="clear"/>
        <w:spacing w:before="156" w:after="156" w:line="480" w:lineRule="atLeast"/>
        <w:jc w:val="center"/>
        <w:rPr>
          <w:rFonts w:ascii="Calibri" w:hAnsi="Calibri" w:cs="宋体"/>
          <w:b/>
          <w:bCs/>
          <w:color w:val="000000"/>
          <w:kern w:val="0"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3"/>
          <w:sz w:val="72"/>
          <w:szCs w:val="72"/>
        </w:rPr>
        <w:t>和法律文书质量评查</w:t>
      </w:r>
    </w:p>
    <w:p w14:paraId="5A6AE07E">
      <w:pPr>
        <w:pStyle w:val="3"/>
      </w:pPr>
    </w:p>
    <w:p w14:paraId="6007B4F8"/>
    <w:p w14:paraId="571943CF">
      <w:pPr>
        <w:widowControl/>
        <w:shd w:val="clear"/>
        <w:spacing w:before="156" w:after="156" w:line="48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72"/>
          <w:szCs w:val="72"/>
        </w:rPr>
        <w:t>申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72"/>
          <w:szCs w:val="72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72"/>
          <w:szCs w:val="72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72"/>
          <w:szCs w:val="72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72"/>
          <w:szCs w:val="72"/>
        </w:rPr>
        <w:t>书</w:t>
      </w:r>
    </w:p>
    <w:p w14:paraId="53935C3E">
      <w:pPr>
        <w:widowControl/>
        <w:shd w:val="clear"/>
        <w:spacing w:line="480" w:lineRule="atLeast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 w14:paraId="2E98F50D">
      <w:pPr>
        <w:widowControl/>
        <w:shd w:val="clear"/>
        <w:spacing w:line="480" w:lineRule="atLeast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32"/>
          <w:szCs w:val="32"/>
        </w:rPr>
        <w:t> </w:t>
      </w:r>
    </w:p>
    <w:p w14:paraId="1A9DBA6B">
      <w:pPr>
        <w:widowControl/>
        <w:shd w:val="clear"/>
        <w:spacing w:line="480" w:lineRule="atLeast"/>
        <w:ind w:firstLine="64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 w14:paraId="23DCA19C">
      <w:pPr>
        <w:pStyle w:val="2"/>
      </w:pPr>
    </w:p>
    <w:p w14:paraId="6685B5A1">
      <w:pPr>
        <w:widowControl/>
        <w:shd w:val="clear"/>
        <w:spacing w:line="480" w:lineRule="atLeast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 w14:paraId="4E5B425E">
      <w:pPr>
        <w:widowControl/>
        <w:shd w:val="clear"/>
        <w:spacing w:line="480" w:lineRule="atLeast"/>
        <w:ind w:firstLine="64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 w14:paraId="0C0D755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240" w:firstLineChars="700"/>
        <w:jc w:val="left"/>
        <w:textAlignment w:val="auto"/>
        <w:rPr>
          <w:rFonts w:hint="eastAsia" w:ascii="宋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单位名称：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2631888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240" w:firstLineChars="700"/>
        <w:jc w:val="left"/>
        <w:textAlignment w:val="auto"/>
        <w:rPr>
          <w:rFonts w:hint="default" w:ascii="宋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填写日期：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4F858022">
      <w:pPr>
        <w:widowControl/>
        <w:shd w:val="clear"/>
        <w:spacing w:line="480" w:lineRule="atLeast"/>
        <w:ind w:firstLine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  <w:bookmarkStart w:id="0" w:name="_Toc15633"/>
    </w:p>
    <w:p w14:paraId="6949298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2880" w:firstLineChars="9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2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32"/>
          <w:szCs w:val="32"/>
        </w:rPr>
        <w:t>河北省拍卖行业协会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32"/>
          <w:szCs w:val="32"/>
        </w:rPr>
        <w:t>制</w:t>
      </w:r>
      <w:bookmarkEnd w:id="0"/>
    </w:p>
    <w:p w14:paraId="5FC1AC7F">
      <w:pPr>
        <w:shd w:val="clea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 w14:paraId="1FC5720E">
      <w:pPr>
        <w:widowControl/>
        <w:shd w:val="clear"/>
        <w:spacing w:before="156" w:after="156" w:line="480" w:lineRule="atLeast"/>
        <w:rPr>
          <w:rFonts w:ascii="宋体" w:hAnsi="宋体" w:cs="宋体"/>
          <w:b/>
          <w:bCs/>
          <w:color w:val="000000"/>
          <w:kern w:val="0"/>
          <w:sz w:val="48"/>
          <w:szCs w:val="48"/>
        </w:rPr>
        <w:sectPr>
          <w:pgSz w:w="11906" w:h="16838"/>
          <w:pgMar w:top="1247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sdt>
      <w:sdtP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id w:val="147460337"/>
        <w15:color w:val="DBDBDB"/>
        <w:docPartObj>
          <w:docPartGallery w:val="Table of Contents"/>
          <w:docPartUnique/>
        </w:docPartObj>
      </w:sdtPr>
      <w:sdtEndPr>
        <w:rPr>
          <w:rFonts w:hint="eastAsia" w:ascii="方正大标宋简体" w:hAnsi="Times New Roman" w:eastAsia="方正大标宋简体" w:cs="Times New Roman"/>
          <w:b/>
          <w:bCs/>
          <w:kern w:val="2"/>
          <w:sz w:val="21"/>
          <w:szCs w:val="32"/>
          <w:lang w:val="en-US" w:eastAsia="zh-CN" w:bidi="ar-SA"/>
        </w:rPr>
      </w:sdtEndPr>
      <w:sdtContent>
        <w:p w14:paraId="529C399F">
          <w:pPr>
            <w:keepNext w:val="0"/>
            <w:keepLines w:val="0"/>
            <w:pageBreakBefore w:val="0"/>
            <w:widowControl w:val="0"/>
            <w:shd w:val="clear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after="0" w:afterLines="0" w:line="700" w:lineRule="exact"/>
            <w:ind w:left="0" w:leftChars="0" w:right="0" w:rightChars="0" w:firstLine="0" w:firstLineChars="0"/>
            <w:jc w:val="center"/>
            <w:textAlignment w:val="auto"/>
            <w:rPr>
              <w:rFonts w:hint="eastAsia" w:ascii="宋体" w:hAnsi="宋体" w:eastAsia="宋体" w:cs="宋体"/>
              <w:b/>
              <w:bCs/>
              <w:sz w:val="44"/>
              <w:szCs w:val="44"/>
            </w:rPr>
          </w:pPr>
          <w:r>
            <w:rPr>
              <w:rFonts w:hint="eastAsia" w:ascii="宋体" w:hAnsi="宋体" w:eastAsia="宋体" w:cs="宋体"/>
              <w:b/>
              <w:bCs/>
              <w:sz w:val="44"/>
              <w:szCs w:val="44"/>
            </w:rPr>
            <w:t>目</w:t>
          </w:r>
          <w:r>
            <w:rPr>
              <w:rFonts w:hint="eastAsia" w:ascii="宋体" w:hAnsi="宋体" w:eastAsia="宋体" w:cs="宋体"/>
              <w:b/>
              <w:bCs/>
              <w:sz w:val="44"/>
              <w:szCs w:val="44"/>
              <w:lang w:val="en-US" w:eastAsia="zh-CN"/>
            </w:rPr>
            <w:t xml:space="preserve">   </w:t>
          </w:r>
          <w:r>
            <w:rPr>
              <w:rFonts w:hint="eastAsia" w:ascii="宋体" w:hAnsi="宋体" w:eastAsia="宋体" w:cs="宋体"/>
              <w:b/>
              <w:bCs/>
              <w:sz w:val="44"/>
              <w:szCs w:val="44"/>
            </w:rPr>
            <w:t>录</w:t>
          </w:r>
        </w:p>
        <w:p w14:paraId="796D7948">
          <w:pPr>
            <w:pStyle w:val="21"/>
            <w:keepNext w:val="0"/>
            <w:keepLines w:val="0"/>
            <w:pageBreakBefore w:val="0"/>
            <w:shd w:val="clear"/>
            <w:tabs>
              <w:tab w:val="right" w:leader="dot" w:pos="918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b/>
              <w:sz w:val="32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 w:val="32"/>
              <w:szCs w:val="32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b/>
              <w:sz w:val="32"/>
              <w:szCs w:val="32"/>
            </w:rPr>
            <w:fldChar w:fldCharType="separate"/>
          </w:r>
        </w:p>
        <w:p w14:paraId="7539DCC6">
          <w:pPr>
            <w:pStyle w:val="21"/>
            <w:keepNext w:val="0"/>
            <w:keepLines w:val="0"/>
            <w:pageBreakBefore w:val="0"/>
            <w:widowControl/>
            <w:shd w:val="clear"/>
            <w:tabs>
              <w:tab w:val="right" w:leader="dot" w:pos="918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400" w:lineRule="exact"/>
            <w:textAlignment w:val="auto"/>
            <w:rPr>
              <w:rFonts w:hint="default" w:ascii="宋体" w:hAnsi="宋体" w:eastAsia="宋体" w:cs="宋体"/>
              <w:b/>
              <w:bCs/>
              <w:sz w:val="28"/>
              <w:szCs w:val="28"/>
              <w:lang w:val="en-US" w:eastAsia="zh-CN"/>
            </w:rPr>
          </w:pPr>
          <w:r>
            <w:rPr>
              <w:rFonts w:hint="eastAsia" w:ascii="宋体" w:hAnsi="宋体" w:cs="宋体"/>
              <w:b/>
              <w:bCs/>
              <w:sz w:val="28"/>
              <w:szCs w:val="28"/>
              <w:lang w:eastAsia="zh-CN"/>
            </w:rPr>
            <w:t>第一部分</w:t>
          </w:r>
          <w:r>
            <w:rPr>
              <w:rFonts w:hint="eastAsia" w:ascii="宋体" w:hAnsi="宋体" w:cs="宋体"/>
              <w:b/>
              <w:bCs/>
              <w:sz w:val="28"/>
              <w:szCs w:val="28"/>
              <w:lang w:val="en-US" w:eastAsia="zh-CN"/>
            </w:rPr>
            <w:t xml:space="preserve"> 企业基本情况</w:t>
          </w:r>
        </w:p>
        <w:p w14:paraId="101BB405">
          <w:pPr>
            <w:pStyle w:val="21"/>
            <w:keepNext w:val="0"/>
            <w:keepLines w:val="0"/>
            <w:pageBreakBefore w:val="0"/>
            <w:widowControl/>
            <w:shd w:val="clear"/>
            <w:tabs>
              <w:tab w:val="right" w:leader="dot" w:pos="918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420" w:leftChars="200" w:firstLine="0" w:firstLineChars="0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_Toc8687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cs="宋体"/>
              <w:sz w:val="28"/>
              <w:szCs w:val="28"/>
              <w:lang w:eastAsia="zh-CN"/>
            </w:rPr>
            <w:t>（一）</w:t>
          </w:r>
          <w:r>
            <w:rPr>
              <w:rFonts w:hint="eastAsia" w:ascii="宋体" w:hAnsi="宋体" w:eastAsia="宋体" w:cs="宋体"/>
              <w:sz w:val="28"/>
              <w:szCs w:val="28"/>
            </w:rPr>
            <w:t>基本情况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6311E4AE">
          <w:pPr>
            <w:pStyle w:val="21"/>
            <w:keepNext w:val="0"/>
            <w:keepLines w:val="0"/>
            <w:pageBreakBefore w:val="0"/>
            <w:widowControl/>
            <w:shd w:val="clear"/>
            <w:tabs>
              <w:tab w:val="right" w:leader="dot" w:pos="918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420" w:leftChars="200" w:firstLine="0" w:firstLineChars="0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_Toc17027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cs="宋体"/>
              <w:sz w:val="28"/>
              <w:szCs w:val="28"/>
              <w:lang w:eastAsia="zh-CN"/>
            </w:rPr>
            <w:t>（二）</w:t>
          </w:r>
          <w:r>
            <w:rPr>
              <w:rFonts w:hint="eastAsia" w:ascii="宋体" w:hAnsi="宋体" w:eastAsia="宋体" w:cs="宋体"/>
              <w:sz w:val="28"/>
              <w:szCs w:val="28"/>
            </w:rPr>
            <w:t>河北法院对外委托备选专业机构基本情况备案简表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07FC2FF0">
          <w:pPr>
            <w:pStyle w:val="21"/>
            <w:keepNext w:val="0"/>
            <w:keepLines w:val="0"/>
            <w:pageBreakBefore w:val="0"/>
            <w:widowControl/>
            <w:shd w:val="clear"/>
            <w:tabs>
              <w:tab w:val="right" w:leader="dot" w:pos="918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420" w:leftChars="200" w:firstLine="0" w:firstLineChars="0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_Toc19114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cs="宋体"/>
              <w:sz w:val="28"/>
              <w:szCs w:val="28"/>
              <w:lang w:eastAsia="zh-CN"/>
            </w:rPr>
            <w:t>（三）</w:t>
          </w:r>
          <w:r>
            <w:rPr>
              <w:rFonts w:hint="eastAsia" w:ascii="宋体" w:hAnsi="宋体" w:cs="宋体"/>
              <w:sz w:val="28"/>
              <w:szCs w:val="28"/>
              <w:lang w:val="en-US" w:eastAsia="zh-CN"/>
            </w:rPr>
            <w:t>拍卖师</w:t>
          </w:r>
          <w:r>
            <w:rPr>
              <w:rFonts w:hint="eastAsia" w:ascii="宋体" w:hAnsi="宋体" w:eastAsia="宋体" w:cs="宋体"/>
              <w:sz w:val="28"/>
              <w:szCs w:val="28"/>
            </w:rPr>
            <w:t>情况备案表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0C444FB7">
          <w:pPr>
            <w:pStyle w:val="21"/>
            <w:keepNext w:val="0"/>
            <w:keepLines w:val="0"/>
            <w:pageBreakBefore w:val="0"/>
            <w:widowControl/>
            <w:shd w:val="clear"/>
            <w:tabs>
              <w:tab w:val="right" w:leader="dot" w:pos="918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400" w:lineRule="exact"/>
            <w:textAlignment w:val="auto"/>
            <w:rPr>
              <w:rFonts w:hint="default" w:ascii="宋体" w:hAnsi="宋体" w:eastAsia="宋体" w:cs="宋体"/>
              <w:b/>
              <w:bCs/>
              <w:sz w:val="28"/>
              <w:szCs w:val="28"/>
              <w:lang w:val="en-US" w:eastAsia="zh-CN"/>
            </w:rPr>
          </w:pPr>
          <w:r>
            <w:rPr>
              <w:rFonts w:hint="eastAsia" w:ascii="宋体" w:hAnsi="宋体" w:cs="宋体"/>
              <w:b/>
              <w:bCs/>
              <w:sz w:val="28"/>
              <w:szCs w:val="28"/>
              <w:lang w:eastAsia="zh-CN"/>
            </w:rPr>
            <w:t>第二部分</w:t>
          </w:r>
          <w:r>
            <w:rPr>
              <w:rFonts w:hint="eastAsia" w:ascii="宋体" w:hAnsi="宋体" w:cs="宋体"/>
              <w:b/>
              <w:bCs/>
              <w:sz w:val="28"/>
              <w:szCs w:val="28"/>
              <w:lang w:val="en-US" w:eastAsia="zh-CN"/>
            </w:rPr>
            <w:t xml:space="preserve"> 企业资质证明文件</w:t>
          </w:r>
        </w:p>
        <w:p w14:paraId="684371BF">
          <w:pPr>
            <w:pStyle w:val="21"/>
            <w:keepNext w:val="0"/>
            <w:keepLines w:val="0"/>
            <w:pageBreakBefore w:val="0"/>
            <w:widowControl/>
            <w:shd w:val="clear"/>
            <w:tabs>
              <w:tab w:val="right" w:leader="dot" w:pos="918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420" w:leftChars="200" w:firstLine="0" w:firstLineChars="0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_Toc19114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cs="宋体"/>
              <w:sz w:val="28"/>
              <w:szCs w:val="28"/>
              <w:lang w:eastAsia="zh-CN"/>
            </w:rPr>
            <w:t>（四）</w:t>
          </w:r>
          <w:r>
            <w:rPr>
              <w:rFonts w:hint="eastAsia" w:ascii="宋体" w:hAnsi="宋体" w:eastAsia="宋体" w:cs="宋体"/>
              <w:sz w:val="28"/>
              <w:szCs w:val="28"/>
            </w:rPr>
            <w:t>申报机构营业执照、</w:t>
          </w:r>
          <w:r>
            <w:rPr>
              <w:rFonts w:hint="eastAsia" w:ascii="宋体" w:hAnsi="宋体" w:cs="宋体"/>
              <w:sz w:val="28"/>
              <w:szCs w:val="28"/>
              <w:lang w:val="en-US" w:eastAsia="zh-CN"/>
            </w:rPr>
            <w:t>拍卖经营许可</w:t>
          </w:r>
          <w:r>
            <w:rPr>
              <w:rFonts w:hint="eastAsia" w:ascii="宋体" w:hAnsi="宋体" w:eastAsia="宋体" w:cs="宋体"/>
              <w:sz w:val="28"/>
              <w:szCs w:val="28"/>
            </w:rPr>
            <w:t>证书</w:t>
          </w:r>
          <w:r>
            <w:rPr>
              <w:rFonts w:hint="eastAsia" w:ascii="宋体" w:hAnsi="宋体" w:cs="宋体"/>
              <w:sz w:val="28"/>
              <w:szCs w:val="28"/>
              <w:lang w:val="en-US" w:eastAsia="zh-CN"/>
            </w:rPr>
            <w:t>复印件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75E4A080">
          <w:pPr>
            <w:pStyle w:val="21"/>
            <w:keepNext w:val="0"/>
            <w:keepLines w:val="0"/>
            <w:pageBreakBefore w:val="0"/>
            <w:widowControl/>
            <w:shd w:val="clear"/>
            <w:tabs>
              <w:tab w:val="right" w:leader="dot" w:pos="918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420" w:leftChars="200" w:firstLine="0" w:firstLineChars="0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_Toc11837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cs="宋体"/>
              <w:sz w:val="28"/>
              <w:szCs w:val="28"/>
              <w:lang w:val="en-US" w:eastAsia="zh-CN"/>
            </w:rPr>
            <w:t>（五）</w: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申报机构办公场所证明或者租赁协议、资产证明的复印件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38C9FC18">
          <w:pPr>
            <w:pStyle w:val="21"/>
            <w:keepNext w:val="0"/>
            <w:keepLines w:val="0"/>
            <w:pageBreakBefore w:val="0"/>
            <w:widowControl/>
            <w:shd w:val="clear"/>
            <w:tabs>
              <w:tab w:val="right" w:leader="dot" w:pos="918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400" w:lineRule="exact"/>
            <w:textAlignment w:val="auto"/>
            <w:rPr>
              <w:rFonts w:hint="default" w:ascii="宋体" w:hAnsi="宋体" w:eastAsia="宋体" w:cs="宋体"/>
              <w:b/>
              <w:bCs/>
              <w:sz w:val="28"/>
              <w:szCs w:val="28"/>
              <w:lang w:val="en-US" w:eastAsia="zh-CN"/>
            </w:rPr>
          </w:pPr>
          <w:r>
            <w:rPr>
              <w:rFonts w:hint="eastAsia" w:ascii="宋体" w:hAnsi="宋体" w:cs="宋体"/>
              <w:b/>
              <w:bCs/>
              <w:sz w:val="28"/>
              <w:szCs w:val="28"/>
              <w:lang w:eastAsia="zh-CN"/>
            </w:rPr>
            <w:t>第三部分</w:t>
          </w:r>
          <w:r>
            <w:rPr>
              <w:rFonts w:hint="eastAsia" w:ascii="宋体" w:hAnsi="宋体" w:cs="宋体"/>
              <w:b/>
              <w:bCs/>
              <w:sz w:val="28"/>
              <w:szCs w:val="28"/>
              <w:lang w:val="en-US" w:eastAsia="zh-CN"/>
            </w:rPr>
            <w:t xml:space="preserve"> 企业人员情况</w:t>
          </w:r>
        </w:p>
        <w:p w14:paraId="56E59967">
          <w:pPr>
            <w:pStyle w:val="21"/>
            <w:keepNext w:val="0"/>
            <w:keepLines w:val="0"/>
            <w:pageBreakBefore w:val="0"/>
            <w:widowControl/>
            <w:shd w:val="clear"/>
            <w:tabs>
              <w:tab w:val="right" w:leader="dot" w:pos="918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420" w:leftChars="200" w:firstLine="0" w:firstLineChars="0"/>
            <w:textAlignment w:val="auto"/>
            <w:rPr>
              <w:rFonts w:hint="eastAsia" w:ascii="宋体" w:hAnsi="宋体" w:cs="宋体"/>
              <w:sz w:val="28"/>
              <w:szCs w:val="28"/>
              <w:lang w:val="en-US" w:eastAsia="zh-CN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_Toc19114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cs="宋体"/>
              <w:sz w:val="28"/>
              <w:szCs w:val="28"/>
              <w:lang w:eastAsia="zh-CN"/>
            </w:rPr>
            <w:t>（六）</w:t>
          </w:r>
          <w:r>
            <w:rPr>
              <w:rFonts w:hint="eastAsia" w:ascii="宋体" w:hAnsi="宋体" w:eastAsia="宋体" w:cs="宋体"/>
              <w:sz w:val="28"/>
              <w:szCs w:val="28"/>
            </w:rPr>
            <w:t>申报机构专职从业人员名单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39203A3D">
          <w:pPr>
            <w:pStyle w:val="21"/>
            <w:keepNext w:val="0"/>
            <w:keepLines w:val="0"/>
            <w:pageBreakBefore w:val="0"/>
            <w:widowControl/>
            <w:shd w:val="clear"/>
            <w:tabs>
              <w:tab w:val="right" w:leader="dot" w:pos="918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400" w:lineRule="exact"/>
            <w:textAlignment w:val="auto"/>
            <w:rPr>
              <w:rFonts w:hint="default" w:ascii="宋体" w:hAnsi="宋体" w:cs="宋体"/>
              <w:b/>
              <w:bCs/>
              <w:sz w:val="28"/>
              <w:szCs w:val="28"/>
              <w:lang w:val="en-US" w:eastAsia="zh-CN"/>
            </w:rPr>
          </w:pPr>
          <w:r>
            <w:rPr>
              <w:rFonts w:hint="eastAsia" w:ascii="宋体" w:hAnsi="宋体" w:cs="宋体"/>
              <w:b/>
              <w:bCs/>
              <w:sz w:val="28"/>
              <w:szCs w:val="28"/>
              <w:lang w:val="en-US" w:eastAsia="zh-CN"/>
            </w:rPr>
            <w:t>第四部分 公物拍卖案例材料</w:t>
          </w:r>
        </w:p>
        <w:p w14:paraId="62B88D34">
          <w:pPr>
            <w:pStyle w:val="21"/>
            <w:keepNext w:val="0"/>
            <w:keepLines w:val="0"/>
            <w:pageBreakBefore w:val="0"/>
            <w:widowControl/>
            <w:shd w:val="clear"/>
            <w:tabs>
              <w:tab w:val="right" w:leader="dot" w:pos="918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420" w:leftChars="200" w:firstLine="0" w:firstLineChars="0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_Toc8797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cs="宋体"/>
              <w:spacing w:val="-6"/>
              <w:sz w:val="28"/>
              <w:szCs w:val="28"/>
              <w:lang w:eastAsia="zh-CN"/>
            </w:rPr>
            <w:t>（七）</w:t>
          </w:r>
          <w:r>
            <w:rPr>
              <w:rFonts w:hint="eastAsia" w:ascii="宋体" w:hAnsi="宋体" w:eastAsia="宋体" w:cs="宋体"/>
              <w:spacing w:val="-6"/>
              <w:sz w:val="28"/>
              <w:szCs w:val="28"/>
              <w:lang w:val="en-US" w:eastAsia="zh-CN"/>
            </w:rPr>
            <w:t>申报机构</w:t>
          </w:r>
          <w:r>
            <w:rPr>
              <w:rFonts w:hint="eastAsia" w:ascii="宋体" w:hAnsi="宋体" w:cs="宋体"/>
              <w:spacing w:val="-6"/>
              <w:sz w:val="28"/>
              <w:szCs w:val="28"/>
              <w:lang w:val="en-US" w:eastAsia="zh-CN"/>
            </w:rPr>
            <w:t>两场公物拍卖档案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56C7E54E">
          <w:pPr>
            <w:pStyle w:val="21"/>
            <w:keepNext w:val="0"/>
            <w:keepLines w:val="0"/>
            <w:pageBreakBefore w:val="0"/>
            <w:widowControl/>
            <w:shd w:val="clear"/>
            <w:tabs>
              <w:tab w:val="right" w:leader="dot" w:pos="918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400" w:lineRule="exact"/>
            <w:textAlignment w:val="auto"/>
            <w:rPr>
              <w:rFonts w:hint="default" w:ascii="宋体" w:hAnsi="宋体" w:eastAsia="宋体" w:cs="宋体"/>
              <w:b/>
              <w:bCs/>
              <w:sz w:val="28"/>
              <w:szCs w:val="28"/>
              <w:lang w:val="en-US" w:eastAsia="zh-CN"/>
            </w:rPr>
          </w:pPr>
          <w:r>
            <w:rPr>
              <w:rFonts w:hint="eastAsia" w:ascii="宋体" w:hAnsi="宋体" w:cs="宋体"/>
              <w:b/>
              <w:bCs/>
              <w:sz w:val="28"/>
              <w:szCs w:val="28"/>
              <w:lang w:eastAsia="zh-CN"/>
            </w:rPr>
            <w:t>第五部分</w:t>
          </w:r>
          <w:r>
            <w:rPr>
              <w:rFonts w:hint="eastAsia" w:ascii="宋体" w:hAnsi="宋体" w:cs="宋体"/>
              <w:b/>
              <w:bCs/>
              <w:sz w:val="28"/>
              <w:szCs w:val="28"/>
              <w:lang w:val="en-US" w:eastAsia="zh-CN"/>
            </w:rPr>
            <w:t xml:space="preserve"> 其他申报材料</w:t>
          </w:r>
        </w:p>
        <w:p w14:paraId="48042E09">
          <w:pPr>
            <w:pStyle w:val="21"/>
            <w:keepNext w:val="0"/>
            <w:keepLines w:val="0"/>
            <w:pageBreakBefore w:val="0"/>
            <w:widowControl/>
            <w:shd w:val="clear"/>
            <w:tabs>
              <w:tab w:val="right" w:leader="dot" w:pos="918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420" w:leftChars="200" w:firstLine="0" w:firstLineChars="0"/>
            <w:textAlignment w:val="auto"/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_Toc12981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cs="宋体"/>
              <w:sz w:val="28"/>
              <w:szCs w:val="28"/>
              <w:lang w:val="en-US" w:eastAsia="zh-CN"/>
            </w:rPr>
            <w:t>（八）</w: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其它必要的备案申报材料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4F4EF314">
          <w:pPr>
            <w:keepNext w:val="0"/>
            <w:keepLines w:val="0"/>
            <w:pageBreakBefore w:val="0"/>
            <w:shd w:val="clear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both"/>
            <w:textAlignment w:val="auto"/>
            <w:rPr>
              <w:rFonts w:hint="eastAsia" w:ascii="方正大标宋简体" w:eastAsia="方正大标宋简体"/>
              <w:b/>
              <w:sz w:val="32"/>
              <w:szCs w:val="32"/>
            </w:rPr>
            <w:sectPr>
              <w:headerReference r:id="rId3" w:type="default"/>
              <w:footerReference r:id="rId4" w:type="default"/>
              <w:pgSz w:w="11906" w:h="16838"/>
              <w:pgMar w:top="1247" w:right="1361" w:bottom="1247" w:left="1361" w:header="851" w:footer="992" w:gutter="0"/>
              <w:pgBorders>
                <w:top w:val="none" w:sz="0" w:space="0"/>
                <w:left w:val="none" w:sz="0" w:space="0"/>
                <w:bottom w:val="none" w:sz="0" w:space="0"/>
                <w:right w:val="none" w:sz="0" w:space="0"/>
              </w:pgBorders>
              <w:pgNumType w:fmt="decimal" w:start="1"/>
              <w:cols w:space="720" w:num="1"/>
              <w:docGrid w:type="lines" w:linePitch="312" w:charSpace="0"/>
            </w:sectPr>
          </w:pPr>
          <w:r>
            <w:rPr>
              <w:rFonts w:hint="eastAsia" w:ascii="宋体" w:hAnsi="宋体" w:eastAsia="宋体" w:cs="宋体"/>
              <w:szCs w:val="32"/>
            </w:rPr>
            <w:fldChar w:fldCharType="end"/>
          </w:r>
        </w:p>
      </w:sdtContent>
    </w:sdt>
    <w:p w14:paraId="7ED6E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  <w:bookmarkStart w:id="1" w:name="_Toc8687"/>
    </w:p>
    <w:p w14:paraId="28947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609CD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65ED8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第一部分</w:t>
      </w:r>
    </w:p>
    <w:p w14:paraId="1E986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企业基本情况</w:t>
      </w:r>
    </w:p>
    <w:p w14:paraId="4EF0C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1F230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2E94E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94BD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1C8C6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4C49A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580C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6B54F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1D4FB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34CD7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70016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C641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5810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7ABC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75E97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49CCC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5B50D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631B0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550CF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2B633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val="en-US" w:eastAsia="zh-CN"/>
        </w:rPr>
      </w:pPr>
      <w:r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  <w:t>编制单位：</w:t>
      </w:r>
    </w:p>
    <w:p w14:paraId="72815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val="en-US" w:eastAsia="zh-CN"/>
        </w:rPr>
      </w:pPr>
      <w:r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  <w:t>编制日期：</w:t>
      </w:r>
    </w:p>
    <w:p w14:paraId="475A8955">
      <w:pPr>
        <w:jc w:val="center"/>
        <w:rPr>
          <w:rFonts w:hint="eastAsia" w:ascii="方正大标宋简体" w:eastAsia="方正大标宋简体"/>
          <w:b/>
          <w:sz w:val="32"/>
          <w:szCs w:val="32"/>
        </w:rPr>
      </w:pPr>
    </w:p>
    <w:p w14:paraId="33EDDD46">
      <w:pPr>
        <w:shd w:val="clear"/>
        <w:jc w:val="center"/>
        <w:outlineLvl w:val="0"/>
        <w:rPr>
          <w:rFonts w:hint="eastAsia" w:ascii="方正大标宋简体" w:eastAsia="方正大标宋简体"/>
          <w:b/>
          <w:sz w:val="32"/>
          <w:szCs w:val="32"/>
        </w:rPr>
        <w:sectPr>
          <w:footerReference r:id="rId5" w:type="default"/>
          <w:pgSz w:w="11906" w:h="16838"/>
          <w:pgMar w:top="1247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19450522">
      <w:pPr>
        <w:shd w:val="clear"/>
        <w:jc w:val="center"/>
        <w:outlineLvl w:val="0"/>
        <w:rPr>
          <w:rFonts w:ascii="方正大标宋简体" w:eastAsia="方正大标宋简体"/>
          <w:b w:val="0"/>
          <w:bCs/>
          <w:sz w:val="32"/>
          <w:szCs w:val="32"/>
        </w:rPr>
      </w:pPr>
      <w:r>
        <w:rPr>
          <w:rFonts w:hint="eastAsia" w:ascii="方正大标宋简体" w:eastAsia="方正大标宋简体"/>
          <w:b w:val="0"/>
          <w:bCs/>
          <w:sz w:val="32"/>
          <w:szCs w:val="32"/>
        </w:rPr>
        <w:t>（一）基本情况</w:t>
      </w:r>
      <w:bookmarkEnd w:id="1"/>
    </w:p>
    <w:tbl>
      <w:tblPr>
        <w:tblStyle w:val="15"/>
        <w:tblW w:w="8821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3015"/>
        <w:gridCol w:w="1185"/>
        <w:gridCol w:w="2932"/>
      </w:tblGrid>
      <w:tr w14:paraId="578341E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7106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机构名称</w:t>
            </w:r>
          </w:p>
        </w:tc>
        <w:tc>
          <w:tcPr>
            <w:tcW w:w="713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6BE4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04B3346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6476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机构地址</w:t>
            </w:r>
          </w:p>
        </w:tc>
        <w:tc>
          <w:tcPr>
            <w:tcW w:w="713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A637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3140710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044D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EA1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B6C2D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F3A7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6E14125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4206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工作联系人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CDA0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78DF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3B62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602F381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C71C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专业资质类型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663D2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3E6C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资质等级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17B5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6E24F3D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8" w:hRule="atLeast"/>
          <w:jc w:val="center"/>
        </w:trPr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3B2F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专业资质证书号码发证单位</w:t>
            </w:r>
          </w:p>
        </w:tc>
        <w:tc>
          <w:tcPr>
            <w:tcW w:w="713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5BDB">
            <w:pPr>
              <w:widowControl/>
              <w:shd w:val="clear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617EC3D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  <w:jc w:val="center"/>
        </w:trPr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E02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业务范围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41F93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3E5C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执业人员数量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430D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5E49BEF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1ADB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25年</w:t>
            </w:r>
            <w:r>
              <w:rPr>
                <w:rFonts w:hint="eastAsia" w:ascii="宋体" w:hAnsi="宋体" w:cs="宋体"/>
                <w:kern w:val="0"/>
                <w:sz w:val="24"/>
              </w:rPr>
              <w:t>经营业绩及业务收入情况（万元）</w:t>
            </w:r>
          </w:p>
        </w:tc>
        <w:tc>
          <w:tcPr>
            <w:tcW w:w="713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591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3BA2124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3AA9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执业年限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EEFF7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B4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有无违法违规处分情况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D949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58A90AA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689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8365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办公场所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DBFC5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公司自有（m</w:t>
            </w:r>
            <w:r>
              <w:rPr>
                <w:rFonts w:hint="eastAsia" w:ascii="宋体" w:hAnsi="宋体" w:eastAsia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</w:t>
            </w:r>
          </w:p>
        </w:tc>
        <w:tc>
          <w:tcPr>
            <w:tcW w:w="41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D203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公司租赁（m</w:t>
            </w:r>
            <w:r>
              <w:rPr>
                <w:rFonts w:hint="eastAsia" w:ascii="宋体" w:hAnsi="宋体" w:eastAsia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</w:t>
            </w:r>
          </w:p>
        </w:tc>
      </w:tr>
      <w:tr w14:paraId="2D1FA0E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  <w:jc w:val="center"/>
        </w:trPr>
        <w:tc>
          <w:tcPr>
            <w:tcW w:w="1689" w:type="dxa"/>
            <w:vMerge w:val="continue"/>
            <w:tcBorders>
              <w:tl2br w:val="nil"/>
              <w:tr2bl w:val="nil"/>
            </w:tcBorders>
            <w:vAlign w:val="center"/>
          </w:tcPr>
          <w:p w14:paraId="62F317C1"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BF74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1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3075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宋体"/>
                <w:kern w:val="0"/>
                <w:sz w:val="24"/>
                <w:lang w:val="en-US" w:eastAsia="zh-CN"/>
              </w:rPr>
              <w:t>-</w:t>
            </w: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</w:tr>
      <w:tr w14:paraId="58A1A37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821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02F1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AB90810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自我评述</w:t>
            </w:r>
          </w:p>
          <w:p w14:paraId="39FF4810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  <w:p w14:paraId="5A10A5BC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  <w:p w14:paraId="61ABD80E">
            <w:pPr>
              <w:widowControl/>
              <w:shd w:val="clear"/>
              <w:jc w:val="center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 </w:t>
            </w:r>
          </w:p>
          <w:p w14:paraId="6FF98FB1">
            <w:pPr>
              <w:widowControl/>
              <w:shd w:val="clear"/>
              <w:ind w:firstLine="3600" w:firstLineChars="15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（公章）</w:t>
            </w:r>
          </w:p>
          <w:p w14:paraId="0F320EA0"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  <w:p w14:paraId="5020DC32"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  </w:t>
            </w:r>
          </w:p>
          <w:p w14:paraId="7F6D00AF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负责人签名：</w:t>
            </w:r>
            <w:r>
              <w:rPr>
                <w:rFonts w:ascii="Calibri" w:hAnsi="Calibri" w:cs="宋体"/>
                <w:kern w:val="0"/>
                <w:sz w:val="24"/>
              </w:rPr>
              <w:t>             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Calibri" w:hAnsi="Calibri" w:cs="宋体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Calibri" w:hAnsi="Calibri" w:cs="宋体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  <w:p w14:paraId="29CCEC2E"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  <w:p w14:paraId="298A118E">
            <w:pPr>
              <w:widowControl/>
              <w:shd w:val="clear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 </w:t>
            </w:r>
          </w:p>
        </w:tc>
      </w:tr>
    </w:tbl>
    <w:p w14:paraId="1B283129">
      <w:pPr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 w14:paraId="3A63FF4B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tLeast"/>
        <w:ind w:left="0" w:right="0"/>
        <w:jc w:val="both"/>
      </w:pPr>
      <w:r>
        <w:rPr>
          <w:rFonts w:ascii="仿宋" w:hAnsi="仿宋" w:eastAsia="仿宋" w:cs="仿宋"/>
          <w:color w:val="000000"/>
          <w:sz w:val="32"/>
          <w:szCs w:val="32"/>
        </w:rPr>
        <w:t>附件1：</w:t>
      </w:r>
    </w:p>
    <w:p w14:paraId="2A0A302A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申请加入《河北法院委托</w:t>
      </w:r>
    </w:p>
    <w:p w14:paraId="5EF27EB8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鉴定、评估机构备案名单》承诺书</w:t>
      </w:r>
    </w:p>
    <w:p w14:paraId="1F593CD3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600" w:lineRule="atLeast"/>
        <w:ind w:left="263" w:firstLine="960"/>
        <w:jc w:val="both"/>
      </w:pPr>
      <w:r>
        <w:rPr>
          <w:rFonts w:ascii="仿宋_GB2312" w:eastAsia="仿宋_GB2312" w:cs="仿宋_GB2312"/>
          <w:color w:val="000000"/>
          <w:sz w:val="32"/>
          <w:szCs w:val="32"/>
          <w:shd w:val="clear" w:fill="FFFFFF"/>
        </w:rPr>
        <w:t> </w:t>
      </w:r>
    </w:p>
    <w:p w14:paraId="3724DA78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600" w:lineRule="atLeast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河北省高级人民法院：</w:t>
      </w:r>
    </w:p>
    <w:p w14:paraId="142911FF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tLeast"/>
        <w:ind w:left="0" w:firstLine="64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机构自愿申请加入《河北法院委托鉴定、评估机构备案名单》，自愿接受河北法院委托从事司法鉴定（评估）活动，自愿遵守河北高院《对外委托工作实施细则（试行）》、《鉴定、评估机构备案、监督管理办法（试行）》等规定，认真履行职责，接受履职监管。</w:t>
      </w:r>
    </w:p>
    <w:p w14:paraId="3D8F6C3B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600" w:lineRule="atLeast"/>
        <w:ind w:left="263" w:firstLine="96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 </w:t>
      </w:r>
    </w:p>
    <w:p w14:paraId="61BAB571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600" w:lineRule="atLeast"/>
        <w:ind w:left="263" w:firstLine="960"/>
        <w:jc w:val="both"/>
      </w:pPr>
      <w:r>
        <w:rPr>
          <w:shd w:val="clear" w:fill="FFFFFF"/>
        </w:rPr>
        <w:t> </w:t>
      </w:r>
    </w:p>
    <w:p w14:paraId="37A5D56E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600" w:lineRule="atLeast"/>
        <w:ind w:left="263" w:firstLine="96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 </w:t>
      </w:r>
    </w:p>
    <w:p w14:paraId="6DA572FF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600" w:lineRule="atLeast"/>
        <w:ind w:left="263" w:firstLine="96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       单位名称（印章）：</w:t>
      </w:r>
    </w:p>
    <w:p w14:paraId="6DA46603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600" w:lineRule="atLeast"/>
        <w:ind w:left="263" w:firstLine="96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       法定代表人（负责人）签字：</w:t>
      </w:r>
    </w:p>
    <w:p w14:paraId="5A7E61F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          日期：</w:t>
      </w:r>
    </w:p>
    <w:p w14:paraId="5FAA45BE">
      <w:pPr>
        <w:shd w:val="clear"/>
      </w:pPr>
    </w:p>
    <w:p w14:paraId="2D6E801C">
      <w:pPr>
        <w:shd w:val="clear"/>
      </w:pPr>
    </w:p>
    <w:p w14:paraId="07F5D323">
      <w:pPr>
        <w:shd w:val="clear"/>
      </w:pPr>
    </w:p>
    <w:p w14:paraId="54C6A730">
      <w:pPr>
        <w:shd w:val="clear"/>
        <w:rPr>
          <w:rFonts w:hint="eastAsia" w:ascii="方正大标宋简体" w:eastAsia="方正大标宋简体"/>
          <w:b/>
          <w:sz w:val="32"/>
          <w:szCs w:val="32"/>
        </w:rPr>
      </w:pPr>
      <w:r>
        <w:rPr>
          <w:rFonts w:hint="eastAsia" w:ascii="方正大标宋简体" w:eastAsia="方正大标宋简体"/>
          <w:b/>
          <w:sz w:val="32"/>
          <w:szCs w:val="32"/>
        </w:rPr>
        <w:br w:type="page"/>
      </w:r>
    </w:p>
    <w:p w14:paraId="396E9196">
      <w:pPr>
        <w:shd w:val="clear"/>
        <w:jc w:val="center"/>
        <w:outlineLvl w:val="0"/>
        <w:rPr>
          <w:rFonts w:ascii="方正大标宋简体" w:eastAsia="方正大标宋简体"/>
          <w:b/>
          <w:sz w:val="32"/>
          <w:szCs w:val="32"/>
        </w:rPr>
      </w:pPr>
      <w:bookmarkStart w:id="2" w:name="_Toc17027"/>
      <w:r>
        <w:rPr>
          <w:rFonts w:hint="eastAsia" w:ascii="方正大标宋简体" w:eastAsia="方正大标宋简体"/>
          <w:b/>
          <w:sz w:val="32"/>
          <w:szCs w:val="32"/>
        </w:rPr>
        <w:t>（二）河北法院对外委托备选专业机构基本情况备案简表</w:t>
      </w:r>
      <w:bookmarkEnd w:id="2"/>
    </w:p>
    <w:tbl>
      <w:tblPr>
        <w:tblStyle w:val="1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71"/>
        <w:gridCol w:w="1315"/>
        <w:gridCol w:w="2194"/>
        <w:gridCol w:w="765"/>
        <w:gridCol w:w="546"/>
        <w:gridCol w:w="1311"/>
      </w:tblGrid>
      <w:tr w14:paraId="1BCD4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78" w:type="dxa"/>
            <w:vAlign w:val="center"/>
          </w:tcPr>
          <w:p w14:paraId="191729A8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7602" w:type="dxa"/>
            <w:gridSpan w:val="6"/>
            <w:vAlign w:val="center"/>
          </w:tcPr>
          <w:p w14:paraId="22BA4D6C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（盖章）</w:t>
            </w:r>
          </w:p>
        </w:tc>
      </w:tr>
      <w:tr w14:paraId="142CC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8" w:type="dxa"/>
            <w:vAlign w:val="center"/>
          </w:tcPr>
          <w:p w14:paraId="2BE7E9D9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4980" w:type="dxa"/>
            <w:gridSpan w:val="3"/>
            <w:vAlign w:val="center"/>
          </w:tcPr>
          <w:p w14:paraId="632DEA6D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14:paraId="45240643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</w:p>
          <w:p w14:paraId="465EE9C5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857" w:type="dxa"/>
            <w:gridSpan w:val="2"/>
            <w:vAlign w:val="center"/>
          </w:tcPr>
          <w:p w14:paraId="38EA773E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48E4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78" w:type="dxa"/>
            <w:vAlign w:val="center"/>
          </w:tcPr>
          <w:p w14:paraId="2C879657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2786" w:type="dxa"/>
            <w:gridSpan w:val="2"/>
            <w:vAlign w:val="center"/>
          </w:tcPr>
          <w:p w14:paraId="30AD9911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94" w:type="dxa"/>
            <w:vAlign w:val="center"/>
          </w:tcPr>
          <w:p w14:paraId="5F98B386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</w:t>
            </w:r>
          </w:p>
          <w:p w14:paraId="6B34C0D8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信用代码</w:t>
            </w:r>
          </w:p>
        </w:tc>
        <w:tc>
          <w:tcPr>
            <w:tcW w:w="2622" w:type="dxa"/>
            <w:gridSpan w:val="3"/>
            <w:vAlign w:val="center"/>
          </w:tcPr>
          <w:p w14:paraId="675E953B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4D69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8" w:type="dxa"/>
            <w:vAlign w:val="center"/>
          </w:tcPr>
          <w:p w14:paraId="6251EEAF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机构成立时间</w:t>
            </w:r>
          </w:p>
        </w:tc>
        <w:tc>
          <w:tcPr>
            <w:tcW w:w="2786" w:type="dxa"/>
            <w:gridSpan w:val="2"/>
            <w:vAlign w:val="center"/>
          </w:tcPr>
          <w:p w14:paraId="0FFA3651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94" w:type="dxa"/>
            <w:vAlign w:val="center"/>
          </w:tcPr>
          <w:p w14:paraId="18E665E4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注册资金</w:t>
            </w:r>
          </w:p>
        </w:tc>
        <w:tc>
          <w:tcPr>
            <w:tcW w:w="2622" w:type="dxa"/>
            <w:gridSpan w:val="3"/>
            <w:vAlign w:val="center"/>
          </w:tcPr>
          <w:p w14:paraId="583DD401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38F8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78" w:type="dxa"/>
            <w:vAlign w:val="center"/>
          </w:tcPr>
          <w:p w14:paraId="6F464B4D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授权联系人</w:t>
            </w:r>
          </w:p>
        </w:tc>
        <w:tc>
          <w:tcPr>
            <w:tcW w:w="2786" w:type="dxa"/>
            <w:gridSpan w:val="2"/>
            <w:vAlign w:val="center"/>
          </w:tcPr>
          <w:p w14:paraId="30ECAC56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94" w:type="dxa"/>
            <w:tcBorders>
              <w:bottom w:val="single" w:color="auto" w:sz="4" w:space="0"/>
            </w:tcBorders>
            <w:vAlign w:val="center"/>
          </w:tcPr>
          <w:p w14:paraId="4424E833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联系电话（手机）</w:t>
            </w:r>
          </w:p>
        </w:tc>
        <w:tc>
          <w:tcPr>
            <w:tcW w:w="2622" w:type="dxa"/>
            <w:gridSpan w:val="3"/>
            <w:tcBorders>
              <w:bottom w:val="single" w:color="auto" w:sz="4" w:space="0"/>
            </w:tcBorders>
            <w:vAlign w:val="center"/>
          </w:tcPr>
          <w:p w14:paraId="5E0D195A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A974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78" w:type="dxa"/>
            <w:vMerge w:val="restart"/>
            <w:vAlign w:val="center"/>
          </w:tcPr>
          <w:p w14:paraId="72D2EC55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机构经营</w:t>
            </w:r>
          </w:p>
          <w:p w14:paraId="1DBDD353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或办公场所</w:t>
            </w:r>
          </w:p>
        </w:tc>
        <w:tc>
          <w:tcPr>
            <w:tcW w:w="2786" w:type="dxa"/>
            <w:gridSpan w:val="2"/>
            <w:vAlign w:val="center"/>
          </w:tcPr>
          <w:p w14:paraId="5E51B3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公司租赁（㎡）</w:t>
            </w:r>
          </w:p>
        </w:tc>
        <w:tc>
          <w:tcPr>
            <w:tcW w:w="2959" w:type="dxa"/>
            <w:gridSpan w:val="2"/>
            <w:vAlign w:val="center"/>
          </w:tcPr>
          <w:p w14:paraId="5ED587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公司自有（㎡）</w:t>
            </w:r>
          </w:p>
        </w:tc>
        <w:tc>
          <w:tcPr>
            <w:tcW w:w="1857" w:type="dxa"/>
            <w:gridSpan w:val="2"/>
            <w:vAlign w:val="center"/>
          </w:tcPr>
          <w:p w14:paraId="467BC18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购房欠贷额</w:t>
            </w:r>
          </w:p>
        </w:tc>
      </w:tr>
      <w:tr w14:paraId="27B2B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78" w:type="dxa"/>
            <w:vMerge w:val="continue"/>
            <w:vAlign w:val="center"/>
          </w:tcPr>
          <w:p w14:paraId="3F1E73DC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3A7EFCAC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959" w:type="dxa"/>
            <w:gridSpan w:val="2"/>
            <w:vAlign w:val="center"/>
          </w:tcPr>
          <w:p w14:paraId="369F5B38">
            <w:pPr>
              <w:shd w:val="clear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57" w:type="dxa"/>
            <w:gridSpan w:val="2"/>
            <w:vAlign w:val="center"/>
          </w:tcPr>
          <w:p w14:paraId="06746BC3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DC23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8" w:type="dxa"/>
            <w:vMerge w:val="restart"/>
            <w:vAlign w:val="center"/>
          </w:tcPr>
          <w:p w14:paraId="2E376363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营业收入</w:t>
            </w:r>
          </w:p>
          <w:p w14:paraId="05F40F25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（万元）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14:paraId="64FF494D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年度</w:t>
            </w:r>
          </w:p>
        </w:tc>
        <w:tc>
          <w:tcPr>
            <w:tcW w:w="1315" w:type="dxa"/>
            <w:tcBorders>
              <w:top w:val="nil"/>
            </w:tcBorders>
            <w:vAlign w:val="center"/>
          </w:tcPr>
          <w:p w14:paraId="4E8CE4D2">
            <w:pPr>
              <w:shd w:val="clear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94" w:type="dxa"/>
            <w:vMerge w:val="restart"/>
            <w:tcBorders>
              <w:top w:val="nil"/>
            </w:tcBorders>
            <w:vAlign w:val="center"/>
          </w:tcPr>
          <w:p w14:paraId="1908FF60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纳税额度（万元）</w:t>
            </w:r>
          </w:p>
        </w:tc>
        <w:tc>
          <w:tcPr>
            <w:tcW w:w="1311" w:type="dxa"/>
            <w:gridSpan w:val="2"/>
            <w:tcBorders>
              <w:top w:val="nil"/>
            </w:tcBorders>
            <w:vAlign w:val="center"/>
          </w:tcPr>
          <w:p w14:paraId="23EFADBB">
            <w:pPr>
              <w:shd w:val="clear"/>
              <w:tabs>
                <w:tab w:val="left" w:pos="533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年度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38055D07">
            <w:pPr>
              <w:shd w:val="clear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03C4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8" w:type="dxa"/>
            <w:vMerge w:val="continue"/>
            <w:vAlign w:val="center"/>
          </w:tcPr>
          <w:p w14:paraId="67DA1AB7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</w:tcBorders>
            <w:vAlign w:val="center"/>
          </w:tcPr>
          <w:p w14:paraId="17A16B0B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年至今</w:t>
            </w:r>
          </w:p>
        </w:tc>
        <w:tc>
          <w:tcPr>
            <w:tcW w:w="1315" w:type="dxa"/>
            <w:tcBorders>
              <w:top w:val="nil"/>
            </w:tcBorders>
            <w:vAlign w:val="center"/>
          </w:tcPr>
          <w:p w14:paraId="4701289D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94" w:type="dxa"/>
            <w:vMerge w:val="continue"/>
            <w:vAlign w:val="center"/>
          </w:tcPr>
          <w:p w14:paraId="4EFD5A9D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78CBFD25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年度</w:t>
            </w:r>
          </w:p>
        </w:tc>
        <w:tc>
          <w:tcPr>
            <w:tcW w:w="1311" w:type="dxa"/>
            <w:vAlign w:val="center"/>
          </w:tcPr>
          <w:p w14:paraId="6D7DD63C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13AF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78" w:type="dxa"/>
            <w:vAlign w:val="center"/>
          </w:tcPr>
          <w:p w14:paraId="35F31743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申报专业范围</w:t>
            </w:r>
          </w:p>
        </w:tc>
        <w:tc>
          <w:tcPr>
            <w:tcW w:w="7602" w:type="dxa"/>
            <w:gridSpan w:val="6"/>
            <w:tcBorders>
              <w:bottom w:val="single" w:color="auto" w:sz="4" w:space="0"/>
            </w:tcBorders>
            <w:vAlign w:val="center"/>
          </w:tcPr>
          <w:p w14:paraId="38DDD460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C4C3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78" w:type="dxa"/>
            <w:vAlign w:val="center"/>
          </w:tcPr>
          <w:p w14:paraId="2A9B0032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省级公物资质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</w:tcBorders>
            <w:vAlign w:val="center"/>
          </w:tcPr>
          <w:p w14:paraId="0ED43B4C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94" w:type="dxa"/>
            <w:tcBorders>
              <w:top w:val="single" w:color="auto" w:sz="4" w:space="0"/>
            </w:tcBorders>
            <w:vAlign w:val="center"/>
          </w:tcPr>
          <w:p w14:paraId="731CC36C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企业资质等级</w:t>
            </w:r>
          </w:p>
        </w:tc>
        <w:tc>
          <w:tcPr>
            <w:tcW w:w="2622" w:type="dxa"/>
            <w:gridSpan w:val="3"/>
            <w:tcBorders>
              <w:top w:val="single" w:color="auto" w:sz="4" w:space="0"/>
            </w:tcBorders>
            <w:vAlign w:val="center"/>
          </w:tcPr>
          <w:p w14:paraId="4FD3E322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6AD3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78" w:type="dxa"/>
            <w:vAlign w:val="center"/>
          </w:tcPr>
          <w:p w14:paraId="308110D2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许可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证书编号</w:t>
            </w:r>
          </w:p>
        </w:tc>
        <w:tc>
          <w:tcPr>
            <w:tcW w:w="7602" w:type="dxa"/>
            <w:gridSpan w:val="6"/>
            <w:vAlign w:val="center"/>
          </w:tcPr>
          <w:p w14:paraId="56B1E151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A8E2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78" w:type="dxa"/>
            <w:vAlign w:val="center"/>
          </w:tcPr>
          <w:p w14:paraId="565A17F9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发证机关</w:t>
            </w:r>
          </w:p>
        </w:tc>
        <w:tc>
          <w:tcPr>
            <w:tcW w:w="7602" w:type="dxa"/>
            <w:gridSpan w:val="6"/>
            <w:tcBorders>
              <w:bottom w:val="single" w:color="auto" w:sz="4" w:space="0"/>
            </w:tcBorders>
            <w:vAlign w:val="center"/>
          </w:tcPr>
          <w:p w14:paraId="4D8415F8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EBE3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vAlign w:val="center"/>
          </w:tcPr>
          <w:p w14:paraId="60D3ADD4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发证日期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</w:tcBorders>
            <w:vAlign w:val="center"/>
          </w:tcPr>
          <w:p w14:paraId="46D5D71C">
            <w:pPr>
              <w:shd w:val="clear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94" w:type="dxa"/>
            <w:vAlign w:val="center"/>
          </w:tcPr>
          <w:p w14:paraId="31077ECC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有效期限</w:t>
            </w:r>
          </w:p>
        </w:tc>
        <w:tc>
          <w:tcPr>
            <w:tcW w:w="2622" w:type="dxa"/>
            <w:gridSpan w:val="3"/>
            <w:vAlign w:val="center"/>
          </w:tcPr>
          <w:p w14:paraId="34CA52F5">
            <w:pPr>
              <w:shd w:val="clear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C037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78" w:type="dxa"/>
            <w:vAlign w:val="center"/>
          </w:tcPr>
          <w:p w14:paraId="6E5511CE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近3年行业</w:t>
            </w:r>
          </w:p>
          <w:p w14:paraId="68B1E876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年审考核情况</w:t>
            </w:r>
          </w:p>
        </w:tc>
        <w:tc>
          <w:tcPr>
            <w:tcW w:w="2786" w:type="dxa"/>
            <w:gridSpan w:val="2"/>
            <w:vAlign w:val="center"/>
          </w:tcPr>
          <w:p w14:paraId="4D8AD465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94" w:type="dxa"/>
            <w:vAlign w:val="center"/>
          </w:tcPr>
          <w:p w14:paraId="5CB0BACF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近3年履行</w:t>
            </w:r>
          </w:p>
          <w:p w14:paraId="36829A1F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社会责任评价</w:t>
            </w:r>
          </w:p>
        </w:tc>
        <w:tc>
          <w:tcPr>
            <w:tcW w:w="2622" w:type="dxa"/>
            <w:gridSpan w:val="3"/>
            <w:vAlign w:val="center"/>
          </w:tcPr>
          <w:p w14:paraId="6B57B6FF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13207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78" w:type="dxa"/>
            <w:vAlign w:val="center"/>
          </w:tcPr>
          <w:p w14:paraId="1D467CDB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3年内违法</w:t>
            </w:r>
          </w:p>
          <w:p w14:paraId="425B5FDB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违纪记录</w:t>
            </w:r>
          </w:p>
        </w:tc>
        <w:tc>
          <w:tcPr>
            <w:tcW w:w="2786" w:type="dxa"/>
            <w:gridSpan w:val="2"/>
            <w:vAlign w:val="center"/>
          </w:tcPr>
          <w:p w14:paraId="7BA9E905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94" w:type="dxa"/>
            <w:vMerge w:val="restart"/>
            <w:vAlign w:val="center"/>
          </w:tcPr>
          <w:p w14:paraId="7FCE98A6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受表彰情况</w:t>
            </w:r>
          </w:p>
          <w:p w14:paraId="28D6F2E3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（地市级以上）</w:t>
            </w:r>
          </w:p>
        </w:tc>
        <w:tc>
          <w:tcPr>
            <w:tcW w:w="2622" w:type="dxa"/>
            <w:gridSpan w:val="3"/>
            <w:vMerge w:val="restart"/>
            <w:vAlign w:val="center"/>
          </w:tcPr>
          <w:p w14:paraId="6F578424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07DD4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8" w:type="dxa"/>
            <w:vAlign w:val="center"/>
          </w:tcPr>
          <w:p w14:paraId="3914DE59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省拍卖行业协会意见</w:t>
            </w:r>
          </w:p>
        </w:tc>
        <w:tc>
          <w:tcPr>
            <w:tcW w:w="2786" w:type="dxa"/>
            <w:gridSpan w:val="2"/>
            <w:vAlign w:val="center"/>
          </w:tcPr>
          <w:p w14:paraId="6CE64A50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194" w:type="dxa"/>
            <w:vMerge w:val="continue"/>
            <w:vAlign w:val="center"/>
          </w:tcPr>
          <w:p w14:paraId="4EAAB910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Merge w:val="continue"/>
            <w:vAlign w:val="center"/>
          </w:tcPr>
          <w:p w14:paraId="07EA1DD8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2B9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8" w:type="dxa"/>
            <w:vAlign w:val="center"/>
          </w:tcPr>
          <w:p w14:paraId="0B614F7E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员工总数</w:t>
            </w:r>
          </w:p>
        </w:tc>
        <w:tc>
          <w:tcPr>
            <w:tcW w:w="2786" w:type="dxa"/>
            <w:gridSpan w:val="2"/>
            <w:vAlign w:val="center"/>
          </w:tcPr>
          <w:p w14:paraId="78A94161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94" w:type="dxa"/>
            <w:vAlign w:val="center"/>
          </w:tcPr>
          <w:p w14:paraId="45CCCFC4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拍卖师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2622" w:type="dxa"/>
            <w:gridSpan w:val="3"/>
            <w:vAlign w:val="center"/>
          </w:tcPr>
          <w:p w14:paraId="35DD0276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X人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（登记表附后）</w:t>
            </w:r>
          </w:p>
        </w:tc>
      </w:tr>
    </w:tbl>
    <w:p w14:paraId="09A711C4">
      <w:pPr>
        <w:shd w:val="clear"/>
        <w:spacing w:line="340" w:lineRule="exact"/>
        <w:ind w:firstLine="422" w:firstLineChars="200"/>
        <w:rPr>
          <w:rFonts w:ascii="方正大标宋简体" w:eastAsia="方正大标宋简体"/>
          <w:b/>
          <w:szCs w:val="21"/>
        </w:rPr>
      </w:pPr>
      <w:r>
        <w:rPr>
          <w:rFonts w:hint="eastAsia" w:ascii="方正大标宋简体" w:eastAsia="方正大标宋简体"/>
          <w:b/>
          <w:szCs w:val="21"/>
        </w:rPr>
        <w:t>请如实填写，保持表格格式，并加盖单位公章。未注明时间的有关数据应统一截止于202</w:t>
      </w:r>
      <w:r>
        <w:rPr>
          <w:rFonts w:hint="eastAsia" w:ascii="方正大标宋简体" w:eastAsia="方正大标宋简体"/>
          <w:b/>
          <w:szCs w:val="21"/>
          <w:lang w:val="en-US" w:eastAsia="zh-CN"/>
        </w:rPr>
        <w:t>5</w:t>
      </w:r>
      <w:r>
        <w:rPr>
          <w:rFonts w:hint="eastAsia" w:ascii="方正大标宋简体" w:eastAsia="方正大标宋简体"/>
          <w:b/>
          <w:szCs w:val="21"/>
        </w:rPr>
        <w:t>年</w:t>
      </w:r>
      <w:r>
        <w:rPr>
          <w:rFonts w:hint="eastAsia" w:ascii="方正大标宋简体" w:eastAsia="方正大标宋简体"/>
          <w:b/>
          <w:szCs w:val="21"/>
          <w:lang w:val="en-US" w:eastAsia="zh-CN"/>
        </w:rPr>
        <w:t>12</w:t>
      </w:r>
      <w:r>
        <w:rPr>
          <w:rFonts w:hint="eastAsia" w:ascii="方正大标宋简体" w:eastAsia="方正大标宋简体"/>
          <w:b/>
          <w:szCs w:val="21"/>
        </w:rPr>
        <w:t>月3</w:t>
      </w:r>
      <w:r>
        <w:rPr>
          <w:rFonts w:hint="eastAsia" w:ascii="方正大标宋简体" w:eastAsia="方正大标宋简体"/>
          <w:b/>
          <w:szCs w:val="21"/>
          <w:lang w:val="en-US" w:eastAsia="zh-CN"/>
        </w:rPr>
        <w:t>1</w:t>
      </w:r>
      <w:r>
        <w:rPr>
          <w:rFonts w:hint="eastAsia" w:ascii="方正大标宋简体" w:eastAsia="方正大标宋简体"/>
          <w:b/>
          <w:szCs w:val="21"/>
        </w:rPr>
        <w:t>日。如经查实，本表格主要内容存在不实之处，将取消其报名资格，</w:t>
      </w:r>
      <w:r>
        <w:rPr>
          <w:rFonts w:hint="eastAsia" w:ascii="方正大标宋简体" w:eastAsia="方正大标宋简体"/>
          <w:b/>
          <w:szCs w:val="21"/>
          <w:lang w:val="en-US" w:eastAsia="zh-CN"/>
        </w:rPr>
        <w:t>3</w:t>
      </w:r>
      <w:r>
        <w:rPr>
          <w:rFonts w:hint="eastAsia" w:ascii="方正大标宋简体" w:eastAsia="方正大标宋简体"/>
          <w:b/>
          <w:szCs w:val="21"/>
        </w:rPr>
        <w:t>年内不得申报河北法院专业机构名录，并禁止其参与法院委托的各类鉴定业务。</w:t>
      </w:r>
      <w:bookmarkStart w:id="5" w:name="_GoBack"/>
      <w:bookmarkEnd w:id="5"/>
    </w:p>
    <w:p w14:paraId="49297C43">
      <w:pPr>
        <w:shd w:val="clear"/>
      </w:pPr>
    </w:p>
    <w:p w14:paraId="36563D93">
      <w:pPr>
        <w:shd w:val="clear"/>
      </w:pPr>
    </w:p>
    <w:p w14:paraId="515FB988">
      <w:pPr>
        <w:shd w:val="clear"/>
        <w:rPr>
          <w:rFonts w:hint="eastAsia" w:ascii="方正大标宋简体" w:eastAsia="方正大标宋简体"/>
          <w:b/>
          <w:sz w:val="32"/>
          <w:szCs w:val="32"/>
        </w:rPr>
      </w:pPr>
      <w:r>
        <w:rPr>
          <w:rFonts w:hint="eastAsia" w:ascii="方正大标宋简体" w:eastAsia="方正大标宋简体"/>
          <w:b/>
          <w:sz w:val="32"/>
          <w:szCs w:val="32"/>
        </w:rPr>
        <w:br w:type="page"/>
      </w:r>
    </w:p>
    <w:p w14:paraId="3358FC89">
      <w:pPr>
        <w:shd w:val="clear"/>
        <w:jc w:val="center"/>
        <w:outlineLvl w:val="0"/>
        <w:rPr>
          <w:rFonts w:ascii="方正大标宋简体" w:eastAsia="方正大标宋简体"/>
          <w:b/>
          <w:sz w:val="32"/>
          <w:szCs w:val="32"/>
        </w:rPr>
      </w:pPr>
      <w:bookmarkStart w:id="3" w:name="_Toc19114"/>
      <w:r>
        <w:rPr>
          <w:rFonts w:hint="eastAsia" w:ascii="方正大标宋简体" w:eastAsia="方正大标宋简体"/>
          <w:b/>
          <w:sz w:val="32"/>
          <w:szCs w:val="32"/>
        </w:rPr>
        <w:t>（三）</w:t>
      </w:r>
      <w:r>
        <w:rPr>
          <w:rFonts w:hint="eastAsia" w:ascii="方正大标宋简体" w:eastAsia="方正大标宋简体"/>
          <w:b/>
          <w:sz w:val="32"/>
          <w:szCs w:val="32"/>
          <w:lang w:val="en-US" w:eastAsia="zh-CN"/>
        </w:rPr>
        <w:t>拍卖师</w:t>
      </w:r>
      <w:r>
        <w:rPr>
          <w:rFonts w:hint="eastAsia" w:ascii="方正大标宋简体" w:eastAsia="方正大标宋简体"/>
          <w:b/>
          <w:sz w:val="32"/>
          <w:szCs w:val="32"/>
        </w:rPr>
        <w:t>情况备案表</w:t>
      </w:r>
      <w:bookmarkEnd w:id="3"/>
    </w:p>
    <w:tbl>
      <w:tblPr>
        <w:tblStyle w:val="15"/>
        <w:tblW w:w="91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1185"/>
        <w:gridCol w:w="855"/>
        <w:gridCol w:w="750"/>
        <w:gridCol w:w="1850"/>
        <w:gridCol w:w="1646"/>
        <w:gridCol w:w="2264"/>
      </w:tblGrid>
      <w:tr w14:paraId="4D2B8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53817B">
            <w:pPr>
              <w:widowControl/>
              <w:shd w:val="clear"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8D1904">
            <w:pPr>
              <w:widowControl/>
              <w:shd w:val="clear"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AEE10E">
            <w:pPr>
              <w:widowControl/>
              <w:shd w:val="clear"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BCA99">
            <w:pPr>
              <w:widowControl/>
              <w:shd w:val="clear"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FBDA79">
            <w:pPr>
              <w:widowControl/>
              <w:shd w:val="clear"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执业资格及证号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F80142">
            <w:pPr>
              <w:widowControl/>
              <w:shd w:val="clear"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有效期</w:t>
            </w:r>
          </w:p>
        </w:tc>
        <w:tc>
          <w:tcPr>
            <w:tcW w:w="2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B6CCF5">
            <w:pPr>
              <w:widowControl/>
              <w:shd w:val="clear"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单位为其缴纳社保金的情况</w:t>
            </w:r>
          </w:p>
        </w:tc>
      </w:tr>
      <w:tr w14:paraId="4336F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884657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8D06D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A3E0C4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2BC17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96C8D7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ABFD3B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8E680C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E569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F5C2D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E7558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7947CF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76D4E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F767E2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C4857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A61BE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154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8F9ED3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9F96B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9EA44A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68274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31AC01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CC9E0B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F55629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425D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BF55E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1CC724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8C83B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6C882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7541E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E8453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07B3A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4C7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6A9C9D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FB375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AB4C7A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8790DE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3C45B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FED9AF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CCEA3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2F6E1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529CB8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21C1D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01BE0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45FA2E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66304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D794E2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DCA7E6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4A86B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63523A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63716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8200F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233B2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169CA3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7C406B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3DFBE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1B3A4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20A9DD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AF24B3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944390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C8FC23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4797A5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7CC4A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812C3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0713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27B578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E78236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F5EB0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80737B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3ECC2">
            <w:pPr>
              <w:widowControl/>
              <w:shd w:val="clear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BBF440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4D8A4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04B16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C9BAF9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8E014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8CE32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1F27DB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C3856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740B60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311E2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B973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B67F97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9B42DE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6C53CF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256BF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F3583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A11E25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3778E2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24E5ECD">
      <w:pPr>
        <w:shd w:val="clear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备注：本表信息务必完整填写，并注意保持表格格式，如无某项内容应作标注。</w:t>
      </w:r>
    </w:p>
    <w:p w14:paraId="7601DF1E">
      <w:pPr>
        <w:shd w:val="clear"/>
      </w:pPr>
      <w:r>
        <w:br w:type="page"/>
      </w:r>
    </w:p>
    <w:p w14:paraId="744A425B">
      <w:pPr>
        <w:pStyle w:val="2"/>
        <w:shd w:val="clear"/>
        <w:rPr>
          <w:rFonts w:hint="eastAsia" w:eastAsia="宋体"/>
          <w:lang w:eastAsia="zh-CN"/>
        </w:rPr>
        <w:sectPr>
          <w:footerReference r:id="rId6" w:type="default"/>
          <w:pgSz w:w="11906" w:h="16838"/>
          <w:pgMar w:top="1247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1B55E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6257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29664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1F8EA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>
        <w:rPr>
          <w:rFonts w:hint="eastAsia" w:asciiTheme="minorAscii" w:hAnsiTheme="minorAscii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部分</w:t>
      </w:r>
    </w:p>
    <w:p w14:paraId="6369E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企业</w:t>
      </w:r>
      <w:r>
        <w:rPr>
          <w:rFonts w:hint="eastAsia" w:asciiTheme="minorAscii" w:hAnsiTheme="minorAscii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资质证明文件</w:t>
      </w:r>
    </w:p>
    <w:p w14:paraId="5B3DC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2FF13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8C0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4340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6E9C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1034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5248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2125C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2D89B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4AC6D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4C886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5A47B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2478D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7D9B4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5361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5A29B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389FB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1549E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192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ADE2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</w:pPr>
      <w:r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  <w:t>编制单位：</w:t>
      </w:r>
      <w:r>
        <w:rPr>
          <w:rFonts w:hint="eastAsia" w:asciiTheme="minorAscii" w:hAnsiTheme="minorAscii" w:eastAsiaTheme="minorEastAsia"/>
          <w:spacing w:val="20"/>
          <w:sz w:val="30"/>
          <w:szCs w:val="30"/>
          <w:u w:val="single"/>
          <w:lang w:val="en-US" w:eastAsia="zh-CN"/>
        </w:rPr>
        <w:t xml:space="preserve"> </w:t>
      </w:r>
    </w:p>
    <w:p w14:paraId="69F1A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</w:pPr>
      <w:r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  <w:t>编制日期：</w:t>
      </w:r>
      <w:r>
        <w:rPr>
          <w:rFonts w:hint="eastAsia" w:asciiTheme="minorAscii" w:hAnsiTheme="minorAscii" w:eastAsiaTheme="minorEastAsia"/>
          <w:spacing w:val="20"/>
          <w:sz w:val="30"/>
          <w:szCs w:val="30"/>
          <w:u w:val="single"/>
          <w:lang w:val="en-US" w:eastAsia="zh-CN"/>
        </w:rPr>
        <w:t xml:space="preserve"> </w:t>
      </w:r>
    </w:p>
    <w:p w14:paraId="639162B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大标宋简体" w:eastAsia="方正大标宋简体"/>
          <w:b/>
          <w:sz w:val="32"/>
          <w:szCs w:val="32"/>
          <w:lang w:val="en-US" w:eastAsia="zh-CN"/>
        </w:rPr>
        <w:sectPr>
          <w:footerReference r:id="rId7" w:type="default"/>
          <w:pgSz w:w="11906" w:h="16838"/>
          <w:pgMar w:top="1247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8F4D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18C1A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2E620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7D3E3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>
        <w:rPr>
          <w:rFonts w:hint="eastAsia" w:asciiTheme="minorAscii" w:hAnsiTheme="minorAscii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三</w:t>
      </w:r>
      <w:r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部分</w:t>
      </w:r>
    </w:p>
    <w:p w14:paraId="546E1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企业</w:t>
      </w:r>
      <w:r>
        <w:rPr>
          <w:rFonts w:hint="eastAsia" w:asciiTheme="minorAscii" w:hAnsiTheme="minorAscii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专业人员</w:t>
      </w:r>
      <w:r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情况</w:t>
      </w:r>
    </w:p>
    <w:p w14:paraId="07A60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37D78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18083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797D0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13F48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53C2F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7165B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6271F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7350F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3214F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7C5BA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D670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67D81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2B187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79AB0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35938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1FF28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5A1B2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138FF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3197D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Theme="minorAscii" w:hAnsiTheme="minorAscii" w:eastAsiaTheme="minorEastAsia"/>
          <w:spacing w:val="20"/>
          <w:sz w:val="30"/>
          <w:szCs w:val="30"/>
          <w:u w:val="single"/>
          <w:lang w:val="en-US" w:eastAsia="zh-CN"/>
        </w:rPr>
      </w:pPr>
      <w:r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  <w:t>编制单位：</w:t>
      </w:r>
      <w:r>
        <w:rPr>
          <w:rFonts w:hint="eastAsia" w:asciiTheme="minorAscii" w:hAnsiTheme="minorAscii" w:eastAsiaTheme="minorEastAsia"/>
          <w:spacing w:val="20"/>
          <w:sz w:val="30"/>
          <w:szCs w:val="30"/>
          <w:u w:val="single"/>
          <w:lang w:val="en-US" w:eastAsia="zh-CN"/>
        </w:rPr>
        <w:t xml:space="preserve"> </w:t>
      </w:r>
    </w:p>
    <w:p w14:paraId="35D4C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</w:pPr>
      <w:r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  <w:t>编制日期：</w:t>
      </w:r>
      <w:r>
        <w:rPr>
          <w:rFonts w:hint="eastAsia" w:asciiTheme="minorAscii" w:hAnsiTheme="minorAscii" w:eastAsiaTheme="minorEastAsia"/>
          <w:spacing w:val="20"/>
          <w:sz w:val="30"/>
          <w:szCs w:val="30"/>
          <w:u w:val="single"/>
          <w:lang w:val="en-US" w:eastAsia="zh-CN"/>
        </w:rPr>
        <w:t xml:space="preserve"> </w:t>
      </w:r>
    </w:p>
    <w:p w14:paraId="187ED454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方正大标宋简体" w:eastAsia="方正大标宋简体"/>
          <w:b/>
          <w:sz w:val="32"/>
          <w:szCs w:val="32"/>
          <w:lang w:val="en-US" w:eastAsia="zh-CN"/>
        </w:rPr>
        <w:sectPr>
          <w:footerReference r:id="rId8" w:type="default"/>
          <w:pgSz w:w="11906" w:h="16838"/>
          <w:pgMar w:top="1247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6C458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申报机构专职从业人员名单</w:t>
      </w:r>
    </w:p>
    <w:tbl>
      <w:tblPr>
        <w:tblStyle w:val="16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68"/>
        <w:gridCol w:w="2332"/>
        <w:gridCol w:w="1664"/>
        <w:gridCol w:w="1473"/>
        <w:gridCol w:w="1909"/>
      </w:tblGrid>
      <w:tr w14:paraId="04CE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18" w:type="dxa"/>
            <w:noWrap w:val="0"/>
            <w:vAlign w:val="center"/>
          </w:tcPr>
          <w:p w14:paraId="5FD84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968" w:type="dxa"/>
            <w:noWrap w:val="0"/>
            <w:vAlign w:val="center"/>
          </w:tcPr>
          <w:p w14:paraId="64E29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332" w:type="dxa"/>
            <w:noWrap w:val="0"/>
            <w:vAlign w:val="center"/>
          </w:tcPr>
          <w:p w14:paraId="40AB3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职称及专业</w:t>
            </w:r>
          </w:p>
        </w:tc>
        <w:tc>
          <w:tcPr>
            <w:tcW w:w="1664" w:type="dxa"/>
            <w:noWrap w:val="0"/>
            <w:vAlign w:val="center"/>
          </w:tcPr>
          <w:p w14:paraId="68F7F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注册证书号或执业资格证书号</w:t>
            </w:r>
          </w:p>
        </w:tc>
        <w:tc>
          <w:tcPr>
            <w:tcW w:w="1473" w:type="dxa"/>
            <w:noWrap w:val="0"/>
            <w:vAlign w:val="center"/>
          </w:tcPr>
          <w:p w14:paraId="62061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从业时间</w:t>
            </w:r>
          </w:p>
        </w:tc>
        <w:tc>
          <w:tcPr>
            <w:tcW w:w="1909" w:type="dxa"/>
            <w:noWrap w:val="0"/>
            <w:vAlign w:val="center"/>
          </w:tcPr>
          <w:p w14:paraId="28A59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职责分工</w:t>
            </w:r>
          </w:p>
        </w:tc>
      </w:tr>
      <w:tr w14:paraId="11C7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8" w:type="dxa"/>
            <w:noWrap w:val="0"/>
            <w:vAlign w:val="center"/>
          </w:tcPr>
          <w:p w14:paraId="36775127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8" w:type="dxa"/>
            <w:noWrap w:val="0"/>
            <w:vAlign w:val="center"/>
          </w:tcPr>
          <w:p w14:paraId="5D697BF5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32" w:type="dxa"/>
            <w:noWrap w:val="0"/>
            <w:vAlign w:val="center"/>
          </w:tcPr>
          <w:p w14:paraId="7FCBB8B7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345EB26D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3F33C672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7DD31951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/>
              </w:rPr>
            </w:pPr>
          </w:p>
        </w:tc>
      </w:tr>
      <w:tr w14:paraId="60FF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8" w:type="dxa"/>
            <w:noWrap w:val="0"/>
            <w:vAlign w:val="center"/>
          </w:tcPr>
          <w:p w14:paraId="7177C4CC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68" w:type="dxa"/>
            <w:noWrap w:val="0"/>
            <w:vAlign w:val="center"/>
          </w:tcPr>
          <w:p w14:paraId="346C22BB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32" w:type="dxa"/>
            <w:noWrap w:val="0"/>
            <w:vAlign w:val="center"/>
          </w:tcPr>
          <w:p w14:paraId="2B1CAEEA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599934A6">
            <w:pPr>
              <w:shd w:val="clear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2F886C2D">
            <w:pPr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7CEA5B68">
            <w:pPr>
              <w:shd w:val="clear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/>
              </w:rPr>
            </w:pPr>
          </w:p>
        </w:tc>
      </w:tr>
      <w:tr w14:paraId="77E6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8" w:type="dxa"/>
            <w:noWrap w:val="0"/>
            <w:vAlign w:val="center"/>
          </w:tcPr>
          <w:p w14:paraId="2B8E3E78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68" w:type="dxa"/>
            <w:noWrap w:val="0"/>
            <w:vAlign w:val="center"/>
          </w:tcPr>
          <w:p w14:paraId="00EE0031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32" w:type="dxa"/>
            <w:noWrap w:val="0"/>
            <w:vAlign w:val="center"/>
          </w:tcPr>
          <w:p w14:paraId="15B92C8E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44A38116">
            <w:pPr>
              <w:shd w:val="clear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240D86C2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77166DB2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B66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8" w:type="dxa"/>
            <w:noWrap w:val="0"/>
            <w:vAlign w:val="center"/>
          </w:tcPr>
          <w:p w14:paraId="681285E4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68" w:type="dxa"/>
            <w:noWrap w:val="0"/>
            <w:vAlign w:val="center"/>
          </w:tcPr>
          <w:p w14:paraId="3C9B5656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32" w:type="dxa"/>
            <w:noWrap w:val="0"/>
            <w:vAlign w:val="center"/>
          </w:tcPr>
          <w:p w14:paraId="4A970EAB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4705E532">
            <w:pPr>
              <w:shd w:val="clear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02C92233">
            <w:pPr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1D93CAF0">
            <w:pPr>
              <w:shd w:val="clear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1DFC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8" w:type="dxa"/>
            <w:noWrap w:val="0"/>
            <w:vAlign w:val="center"/>
          </w:tcPr>
          <w:p w14:paraId="1632F7D6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68" w:type="dxa"/>
            <w:noWrap w:val="0"/>
            <w:vAlign w:val="center"/>
          </w:tcPr>
          <w:p w14:paraId="3751C3BD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32" w:type="dxa"/>
            <w:noWrap w:val="0"/>
            <w:vAlign w:val="center"/>
          </w:tcPr>
          <w:p w14:paraId="018DCA24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4974C8CE">
            <w:pPr>
              <w:shd w:val="clear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3703DA6A">
            <w:pPr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5E373D42">
            <w:pPr>
              <w:shd w:val="clear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771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8" w:type="dxa"/>
            <w:noWrap w:val="0"/>
            <w:vAlign w:val="center"/>
          </w:tcPr>
          <w:p w14:paraId="54AA87DA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68" w:type="dxa"/>
            <w:noWrap w:val="0"/>
            <w:vAlign w:val="center"/>
          </w:tcPr>
          <w:p w14:paraId="510C9902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32" w:type="dxa"/>
            <w:noWrap w:val="0"/>
            <w:vAlign w:val="center"/>
          </w:tcPr>
          <w:p w14:paraId="71A632A9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62FE058">
            <w:pPr>
              <w:shd w:val="clear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333ADDA4">
            <w:pPr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2C10F1CB">
            <w:pPr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14C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8" w:type="dxa"/>
            <w:noWrap w:val="0"/>
            <w:vAlign w:val="center"/>
          </w:tcPr>
          <w:p w14:paraId="27CD702C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68" w:type="dxa"/>
            <w:noWrap w:val="0"/>
            <w:vAlign w:val="center"/>
          </w:tcPr>
          <w:p w14:paraId="70CAB617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32" w:type="dxa"/>
            <w:noWrap w:val="0"/>
            <w:vAlign w:val="center"/>
          </w:tcPr>
          <w:p w14:paraId="53F2CD73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CAB82B2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724054F1">
            <w:pPr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7377C5B3">
            <w:pPr>
              <w:shd w:val="clear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714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18" w:type="dxa"/>
            <w:noWrap w:val="0"/>
            <w:vAlign w:val="center"/>
          </w:tcPr>
          <w:p w14:paraId="2CF46B8D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68" w:type="dxa"/>
            <w:noWrap w:val="0"/>
            <w:vAlign w:val="center"/>
          </w:tcPr>
          <w:p w14:paraId="79EE7BCE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32" w:type="dxa"/>
            <w:noWrap w:val="0"/>
            <w:vAlign w:val="center"/>
          </w:tcPr>
          <w:p w14:paraId="2CB42B0E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22C873D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297868C2">
            <w:pPr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7749DADA">
            <w:pPr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305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18" w:type="dxa"/>
            <w:noWrap w:val="0"/>
            <w:vAlign w:val="center"/>
          </w:tcPr>
          <w:p w14:paraId="0E0EFB09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68" w:type="dxa"/>
            <w:noWrap w:val="0"/>
            <w:vAlign w:val="center"/>
          </w:tcPr>
          <w:p w14:paraId="7177CBD3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32" w:type="dxa"/>
            <w:noWrap w:val="0"/>
            <w:vAlign w:val="center"/>
          </w:tcPr>
          <w:p w14:paraId="39572682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3DE65BFA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47A23077">
            <w:pPr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733FF597">
            <w:pPr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6F0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8" w:type="dxa"/>
            <w:noWrap w:val="0"/>
            <w:vAlign w:val="center"/>
          </w:tcPr>
          <w:p w14:paraId="17170E9D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68" w:type="dxa"/>
            <w:noWrap w:val="0"/>
            <w:vAlign w:val="center"/>
          </w:tcPr>
          <w:p w14:paraId="14FB8AE5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32" w:type="dxa"/>
            <w:noWrap w:val="0"/>
            <w:vAlign w:val="center"/>
          </w:tcPr>
          <w:p w14:paraId="67EFE13B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310ADDC9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697F8BB7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17CC7200">
            <w:pPr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5C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18" w:type="dxa"/>
            <w:noWrap w:val="0"/>
            <w:vAlign w:val="center"/>
          </w:tcPr>
          <w:p w14:paraId="79F48795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968" w:type="dxa"/>
            <w:noWrap w:val="0"/>
            <w:vAlign w:val="center"/>
          </w:tcPr>
          <w:p w14:paraId="7974E2FE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32" w:type="dxa"/>
            <w:noWrap w:val="0"/>
            <w:vAlign w:val="center"/>
          </w:tcPr>
          <w:p w14:paraId="5EE190F5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4D2BDEAF">
            <w:pPr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3E6B03E4">
            <w:pPr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1ECAF334">
            <w:pPr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334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18" w:type="dxa"/>
            <w:noWrap w:val="0"/>
            <w:vAlign w:val="center"/>
          </w:tcPr>
          <w:p w14:paraId="29167626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968" w:type="dxa"/>
            <w:noWrap w:val="0"/>
            <w:vAlign w:val="center"/>
          </w:tcPr>
          <w:p w14:paraId="0BD7BEE5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32" w:type="dxa"/>
            <w:noWrap w:val="0"/>
            <w:vAlign w:val="center"/>
          </w:tcPr>
          <w:p w14:paraId="2723C68E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CD04E8B">
            <w:pPr>
              <w:widowControl w:val="0"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69E52B6F">
            <w:pPr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24292A16">
            <w:pPr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379C00D">
      <w:pPr>
        <w:shd w:val="clear"/>
        <w:rPr>
          <w:rFonts w:hint="default" w:ascii="方正大标宋简体" w:eastAsia="方正大标宋简体"/>
          <w:b/>
          <w:sz w:val="32"/>
          <w:szCs w:val="32"/>
          <w:lang w:val="en-US" w:eastAsia="zh-CN"/>
        </w:rPr>
      </w:pPr>
      <w:r>
        <w:rPr>
          <w:rFonts w:hint="default" w:ascii="方正大标宋简体" w:eastAsia="方正大标宋简体"/>
          <w:b/>
          <w:sz w:val="32"/>
          <w:szCs w:val="32"/>
          <w:lang w:val="en-US" w:eastAsia="zh-CN"/>
        </w:rPr>
        <w:br w:type="page"/>
      </w:r>
    </w:p>
    <w:p w14:paraId="734D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  <w:bookmarkStart w:id="4" w:name="_Toc8797"/>
    </w:p>
    <w:p w14:paraId="565F2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1092D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5782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>
        <w:rPr>
          <w:rFonts w:hint="eastAsia" w:asciiTheme="minorAscii" w:hAnsiTheme="minorAscii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四</w:t>
      </w:r>
      <w:r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部分</w:t>
      </w:r>
    </w:p>
    <w:p w14:paraId="72C80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Theme="minorAscii" w:hAnsiTheme="minorAscii" w:eastAsiaTheme="minorEastAsia"/>
          <w:b/>
          <w:bCs/>
          <w:spacing w:val="20"/>
          <w:sz w:val="72"/>
          <w:szCs w:val="7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公物拍卖案例材料</w:t>
      </w:r>
    </w:p>
    <w:p w14:paraId="13533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6A62C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6F7A7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4F1DC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7E125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12A9C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66E61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5890A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25B1B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D8C5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0D70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34557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42B50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21DF7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10A45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49765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55D7A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11431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295DE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</w:pPr>
      <w:r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  <w:t>编制单位：</w:t>
      </w:r>
      <w:r>
        <w:rPr>
          <w:rFonts w:hint="eastAsia" w:asciiTheme="minorAscii" w:hAnsiTheme="minorAscii" w:eastAsiaTheme="minorEastAsia"/>
          <w:spacing w:val="20"/>
          <w:sz w:val="30"/>
          <w:szCs w:val="30"/>
          <w:u w:val="single"/>
          <w:lang w:val="en-US" w:eastAsia="zh-CN"/>
        </w:rPr>
        <w:t xml:space="preserve"> </w:t>
      </w:r>
    </w:p>
    <w:p w14:paraId="44603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</w:pPr>
      <w:r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  <w:t>编制日期：</w:t>
      </w:r>
      <w:r>
        <w:rPr>
          <w:rFonts w:hint="eastAsia" w:asciiTheme="minorAscii" w:hAnsiTheme="minorAscii" w:eastAsiaTheme="minorEastAsia"/>
          <w:spacing w:val="20"/>
          <w:sz w:val="30"/>
          <w:szCs w:val="30"/>
          <w:u w:val="single"/>
          <w:lang w:val="en-US" w:eastAsia="zh-CN"/>
        </w:rPr>
        <w:t xml:space="preserve"> </w:t>
      </w:r>
    </w:p>
    <w:p w14:paraId="6862F8E3">
      <w:pPr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</w:pPr>
      <w:r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  <w:br w:type="page"/>
      </w:r>
    </w:p>
    <w:p w14:paraId="0A185CD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Fonts w:hint="eastAsia" w:ascii="方正大标宋简体" w:eastAsia="方正大标宋简体"/>
          <w:b/>
          <w:sz w:val="32"/>
          <w:szCs w:val="32"/>
          <w:lang w:val="en-US" w:eastAsia="zh-CN"/>
        </w:rPr>
        <w:sectPr>
          <w:footerReference r:id="rId9" w:type="default"/>
          <w:pgSz w:w="11906" w:h="16838"/>
          <w:pgMar w:top="1247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4"/>
    <w:p w14:paraId="56814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33835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4F77A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17241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>
        <w:rPr>
          <w:rFonts w:hint="eastAsia" w:asciiTheme="minorAscii" w:hAnsiTheme="minorAscii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五</w:t>
      </w:r>
      <w:r>
        <w:rPr>
          <w:rFonts w:hint="default" w:asciiTheme="minorAscii" w:hAnsiTheme="minorAscii" w:eastAsiaTheme="minorEastAsia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部分</w:t>
      </w:r>
    </w:p>
    <w:p w14:paraId="0430B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  <w:r>
        <w:rPr>
          <w:rFonts w:hint="eastAsia" w:asciiTheme="minorAscii" w:hAnsiTheme="minorAscii"/>
          <w:b/>
          <w:bCs/>
          <w:spacing w:val="20"/>
          <w:sz w:val="72"/>
          <w:szCs w:val="7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其他申报材料</w:t>
      </w:r>
    </w:p>
    <w:p w14:paraId="1D5BF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34B38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17DFB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75863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63D76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2593A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8BFD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0226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323D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1F427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4AEF3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9575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4037C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22622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50CF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015FE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50B7F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5799F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6D7F4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</w:pPr>
      <w:r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  <w:t>编制单位：</w:t>
      </w:r>
      <w:r>
        <w:rPr>
          <w:rFonts w:hint="eastAsia" w:asciiTheme="minorAscii" w:hAnsiTheme="minorAscii" w:eastAsiaTheme="minorEastAsia"/>
          <w:spacing w:val="20"/>
          <w:sz w:val="30"/>
          <w:szCs w:val="30"/>
          <w:u w:val="single"/>
          <w:lang w:val="en-US" w:eastAsia="zh-CN"/>
        </w:rPr>
        <w:t xml:space="preserve"> </w:t>
      </w:r>
    </w:p>
    <w:p w14:paraId="44D77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大标宋简体" w:eastAsia="方正大标宋简体"/>
          <w:b/>
          <w:sz w:val="32"/>
          <w:szCs w:val="32"/>
          <w:lang w:val="en-US" w:eastAsia="zh-CN"/>
        </w:rPr>
        <w:sectPr>
          <w:footerReference r:id="rId10" w:type="default"/>
          <w:pgSz w:w="11906" w:h="16838"/>
          <w:pgMar w:top="1417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Theme="minorAscii" w:hAnsiTheme="minorAscii" w:eastAsiaTheme="minorEastAsia"/>
          <w:spacing w:val="20"/>
          <w:sz w:val="30"/>
          <w:szCs w:val="30"/>
          <w:u w:val="single"/>
          <w:lang w:eastAsia="zh-CN"/>
        </w:rPr>
        <w:t>编制日期：</w:t>
      </w:r>
      <w:r>
        <w:rPr>
          <w:rFonts w:hint="eastAsia" w:asciiTheme="minorAscii" w:hAnsiTheme="minorAscii" w:eastAsiaTheme="minorEastAsia"/>
          <w:spacing w:val="20"/>
          <w:sz w:val="30"/>
          <w:szCs w:val="30"/>
          <w:u w:val="single"/>
          <w:lang w:val="en-US" w:eastAsia="zh-CN"/>
        </w:rPr>
        <w:t xml:space="preserve"> </w:t>
      </w:r>
    </w:p>
    <w:p w14:paraId="24A591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footerReference r:id="rId11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6A03D4-F53B-469C-AA50-54E68B9E2E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3B4385-A7DC-49FB-9880-A1C6EC41C141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AF2F7E9-9CB9-417C-8EB2-88632A59639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3BF213ED-9CEB-4056-A83D-C37A0A44E9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67D53CB-B3EF-4104-89EB-9DE50CE3C6F8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6" w:fontKey="{73373FDD-4889-4840-B632-5EDC2B5BC3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B786486B-AFFF-4807-9EF7-59960F8EA3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6E41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9C21F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4DE4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3" name="文本框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F61D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oCZg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ToCZ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F61D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DDECE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15412">
    <w:pPr>
      <w:pStyle w:val="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17ADF">
    <w:pPr>
      <w:pStyle w:val="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CF7F9">
    <w:pPr>
      <w:pStyle w:val="9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994A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2" name="文本框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1AC5F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RgIQQ0AgAAZ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0YCEE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21AC5F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53337">
    <w:pPr>
      <w:pStyle w:val="10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C9358"/>
    <w:multiLevelType w:val="singleLevel"/>
    <w:tmpl w:val="CB5C9358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xYTY5Zjc5YWRmMWRmNjQ3YTQzNzQ2MWEzNzVlZjMifQ=="/>
  </w:docVars>
  <w:rsids>
    <w:rsidRoot w:val="008208FA"/>
    <w:rsid w:val="001C735A"/>
    <w:rsid w:val="008208FA"/>
    <w:rsid w:val="00E60864"/>
    <w:rsid w:val="00F932D0"/>
    <w:rsid w:val="04051239"/>
    <w:rsid w:val="096864F2"/>
    <w:rsid w:val="0BB43D50"/>
    <w:rsid w:val="0C54369F"/>
    <w:rsid w:val="0CD45C4C"/>
    <w:rsid w:val="0CE172D1"/>
    <w:rsid w:val="0DA601C5"/>
    <w:rsid w:val="0DD34156"/>
    <w:rsid w:val="11090A04"/>
    <w:rsid w:val="116E6670"/>
    <w:rsid w:val="1222745A"/>
    <w:rsid w:val="12240205"/>
    <w:rsid w:val="124B075F"/>
    <w:rsid w:val="13373215"/>
    <w:rsid w:val="134D29A6"/>
    <w:rsid w:val="1388239D"/>
    <w:rsid w:val="13D91ADE"/>
    <w:rsid w:val="13F34767"/>
    <w:rsid w:val="15012693"/>
    <w:rsid w:val="153D3584"/>
    <w:rsid w:val="153E45AB"/>
    <w:rsid w:val="15644963"/>
    <w:rsid w:val="17BC0000"/>
    <w:rsid w:val="17EC6540"/>
    <w:rsid w:val="18F61882"/>
    <w:rsid w:val="19FC0EEA"/>
    <w:rsid w:val="1A3A7A37"/>
    <w:rsid w:val="1B150181"/>
    <w:rsid w:val="1D556936"/>
    <w:rsid w:val="234F286A"/>
    <w:rsid w:val="24FA1E7B"/>
    <w:rsid w:val="27C00DDF"/>
    <w:rsid w:val="28337E68"/>
    <w:rsid w:val="28E05C4D"/>
    <w:rsid w:val="29194CBB"/>
    <w:rsid w:val="29824F56"/>
    <w:rsid w:val="2D3A16A4"/>
    <w:rsid w:val="2DAF5BEE"/>
    <w:rsid w:val="2DD815E9"/>
    <w:rsid w:val="2FC17E5A"/>
    <w:rsid w:val="315F5C65"/>
    <w:rsid w:val="3163741B"/>
    <w:rsid w:val="31745184"/>
    <w:rsid w:val="31FE7D63"/>
    <w:rsid w:val="333D7947"/>
    <w:rsid w:val="33977850"/>
    <w:rsid w:val="361909F0"/>
    <w:rsid w:val="36AD0697"/>
    <w:rsid w:val="37CB1D07"/>
    <w:rsid w:val="38B62526"/>
    <w:rsid w:val="39867AC8"/>
    <w:rsid w:val="3A7C2BDC"/>
    <w:rsid w:val="3B634251"/>
    <w:rsid w:val="3B8F7FA1"/>
    <w:rsid w:val="3B9C2786"/>
    <w:rsid w:val="3CB25845"/>
    <w:rsid w:val="42027077"/>
    <w:rsid w:val="42F1501F"/>
    <w:rsid w:val="434F5B76"/>
    <w:rsid w:val="450D5BD8"/>
    <w:rsid w:val="4740402F"/>
    <w:rsid w:val="47981329"/>
    <w:rsid w:val="481132D5"/>
    <w:rsid w:val="481B1EC8"/>
    <w:rsid w:val="4B25795D"/>
    <w:rsid w:val="4C604DEA"/>
    <w:rsid w:val="4F22042B"/>
    <w:rsid w:val="4F395FFE"/>
    <w:rsid w:val="4F4246BC"/>
    <w:rsid w:val="522B1438"/>
    <w:rsid w:val="52BD6C15"/>
    <w:rsid w:val="538E4871"/>
    <w:rsid w:val="53E75832"/>
    <w:rsid w:val="55E77D6B"/>
    <w:rsid w:val="59981AA8"/>
    <w:rsid w:val="5BBB74F3"/>
    <w:rsid w:val="5C737F70"/>
    <w:rsid w:val="5C761E49"/>
    <w:rsid w:val="5DA7517A"/>
    <w:rsid w:val="5F31329D"/>
    <w:rsid w:val="5F5A62FF"/>
    <w:rsid w:val="61D840E6"/>
    <w:rsid w:val="61EB4B3A"/>
    <w:rsid w:val="62061EA0"/>
    <w:rsid w:val="62957AAD"/>
    <w:rsid w:val="6393508F"/>
    <w:rsid w:val="63A64F10"/>
    <w:rsid w:val="63AD79AC"/>
    <w:rsid w:val="63E2645E"/>
    <w:rsid w:val="64CD2028"/>
    <w:rsid w:val="67D50DDA"/>
    <w:rsid w:val="6830753E"/>
    <w:rsid w:val="68896A60"/>
    <w:rsid w:val="6B336CB5"/>
    <w:rsid w:val="6B3C54D1"/>
    <w:rsid w:val="711C2B67"/>
    <w:rsid w:val="728359ED"/>
    <w:rsid w:val="72DE3430"/>
    <w:rsid w:val="739D1874"/>
    <w:rsid w:val="73D23205"/>
    <w:rsid w:val="73FA6BD4"/>
    <w:rsid w:val="74066736"/>
    <w:rsid w:val="76351DA6"/>
    <w:rsid w:val="775C3CBE"/>
    <w:rsid w:val="7790668A"/>
    <w:rsid w:val="77CE46CE"/>
    <w:rsid w:val="7A0E4D2E"/>
    <w:rsid w:val="7CD75977"/>
    <w:rsid w:val="7D8B5AF5"/>
    <w:rsid w:val="7E1B648B"/>
    <w:rsid w:val="7EAC04BF"/>
    <w:rsid w:val="7F58120E"/>
    <w:rsid w:val="7F6C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2"/>
    <w:qFormat/>
    <w:uiPriority w:val="0"/>
    <w:pPr>
      <w:keepNext/>
      <w:keepLines/>
      <w:autoSpaceDE w:val="0"/>
      <w:autoSpaceDN w:val="0"/>
      <w:adjustRightInd w:val="0"/>
      <w:spacing w:before="120" w:after="120" w:line="416" w:lineRule="atLeast"/>
      <w:outlineLvl w:val="2"/>
    </w:pPr>
    <w:rPr>
      <w:rFonts w:ascii="黑体" w:eastAsia="黑体"/>
      <w:kern w:val="0"/>
      <w:sz w:val="28"/>
      <w:szCs w:val="20"/>
    </w:rPr>
  </w:style>
  <w:style w:type="paragraph" w:styleId="5">
    <w:name w:val="heading 7"/>
    <w:basedOn w:val="1"/>
    <w:next w:val="1"/>
    <w:qFormat/>
    <w:uiPriority w:val="1"/>
    <w:pPr>
      <w:ind w:left="535" w:hanging="318"/>
      <w:outlineLvl w:val="6"/>
    </w:pPr>
    <w:rPr>
      <w:rFonts w:ascii="微软雅黑" w:hAnsi="微软雅黑" w:eastAsia="微软雅黑" w:cs="微软雅黑"/>
      <w:b/>
      <w:bCs/>
      <w:sz w:val="21"/>
      <w:szCs w:val="21"/>
      <w:lang w:val="zh-CN" w:eastAsia="zh-CN" w:bidi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customStyle="1" w:styleId="3">
    <w:name w:val="样式3"/>
    <w:basedOn w:val="4"/>
    <w:next w:val="1"/>
    <w:qFormat/>
    <w:uiPriority w:val="0"/>
    <w:pPr>
      <w:widowControl w:val="0"/>
      <w:autoSpaceDE/>
      <w:autoSpaceDN/>
      <w:spacing w:before="260" w:after="260" w:line="415" w:lineRule="auto"/>
      <w:ind w:left="0" w:firstLine="0"/>
      <w:jc w:val="both"/>
      <w:outlineLvl w:val="2"/>
    </w:pPr>
    <w:rPr>
      <w:rFonts w:ascii="Times New Roman" w:eastAsia="Arial"/>
      <w:sz w:val="32"/>
    </w:rPr>
  </w:style>
  <w:style w:type="paragraph" w:styleId="6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  <w:kern w:val="2"/>
    </w:rPr>
  </w:style>
  <w:style w:type="paragraph" w:styleId="7">
    <w:name w:val="Body Text"/>
    <w:basedOn w:val="1"/>
    <w:next w:val="6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8">
    <w:name w:val="Body Text Indent"/>
    <w:basedOn w:val="1"/>
    <w:qFormat/>
    <w:uiPriority w:val="99"/>
    <w:pPr>
      <w:spacing w:after="120"/>
      <w:ind w:left="420" w:leftChars="200"/>
    </w:pPr>
    <w:rPr>
      <w:kern w:val="0"/>
      <w:sz w:val="24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able of figures"/>
    <w:basedOn w:val="1"/>
    <w:next w:val="1"/>
    <w:qFormat/>
    <w:uiPriority w:val="0"/>
    <w:pPr>
      <w:spacing w:line="360" w:lineRule="auto"/>
      <w:ind w:leftChars="200" w:hanging="200" w:hangingChars="200"/>
      <w:jc w:val="left"/>
    </w:pPr>
    <w:rPr>
      <w:kern w:val="0"/>
      <w:lang w:eastAsia="en-US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"/>
    <w:basedOn w:val="7"/>
    <w:semiHidden/>
    <w:qFormat/>
    <w:uiPriority w:val="99"/>
    <w:pPr>
      <w:ind w:firstLine="420" w:firstLineChars="100"/>
    </w:pPr>
  </w:style>
  <w:style w:type="paragraph" w:styleId="14">
    <w:name w:val="Body Text First Indent 2"/>
    <w:basedOn w:val="8"/>
    <w:unhideWhenUsed/>
    <w:qFormat/>
    <w:uiPriority w:val="99"/>
    <w:pPr>
      <w:spacing w:after="120"/>
      <w:ind w:left="200" w:leftChars="200" w:firstLine="200" w:firstLineChars="200"/>
    </w:pPr>
    <w:rPr>
      <w:rFonts w:ascii="Times New Roman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qFormat/>
    <w:uiPriority w:val="0"/>
    <w:rPr>
      <w:color w:val="0000FF"/>
      <w:u w:val="singl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1144</Words>
  <Characters>1174</Characters>
  <Lines>16</Lines>
  <Paragraphs>4</Paragraphs>
  <TotalTime>15</TotalTime>
  <ScaleCrop>false</ScaleCrop>
  <LinksUpToDate>false</LinksUpToDate>
  <CharactersWithSpaces>1397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2022-11-02T01:56:00Z</dcterms:created>
  <dc:creator>Lenovo</dc:creator>
  <cp:lastModifiedBy>青山映初心</cp:lastModifiedBy>
  <cp:lastPrinted>2022-11-16T07:34:00Z</cp:lastPrinted>
  <dcterms:modified xsi:type="dcterms:W3CDTF">2026-03-06T08:06:27Z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788FA8B04AC049C9A9E5AA659C861F5C_13</vt:lpwstr>
  </property>
  <property fmtid="{D5CDD505-2E9C-101B-9397-08002B2CF9AE}" pid="4" name="KSOTemplateDocerSaveRecord">
    <vt:lpwstr>eyJoZGlkIjoiNDk4MTNhNTAyOWQwZjcyNTAxZThlODRlYmEyZWFiOGYiLCJ1c2VySWQiOiIxNzUyNjY0Mjc4In0=</vt:lpwstr>
  </property>
</Properties>
</file>